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0F" w:rsidRPr="00757D4C" w:rsidRDefault="00757D4C">
      <w:pPr>
        <w:rPr>
          <w:rFonts w:ascii="Times New Roman" w:hAnsi="Times New Roman" w:cs="Times New Roman"/>
          <w:b/>
          <w:sz w:val="28"/>
          <w:szCs w:val="28"/>
        </w:rPr>
      </w:pPr>
      <w:r w:rsidRPr="00757D4C">
        <w:rPr>
          <w:rFonts w:ascii="Times New Roman" w:hAnsi="Times New Roman" w:cs="Times New Roman"/>
          <w:b/>
          <w:sz w:val="28"/>
          <w:szCs w:val="28"/>
        </w:rPr>
        <w:t>American Heritage Charter School</w:t>
      </w:r>
    </w:p>
    <w:p w:rsidR="00757D4C" w:rsidRDefault="0075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</w:t>
      </w:r>
      <w:r w:rsidR="00F00154">
        <w:rPr>
          <w:rFonts w:ascii="Times New Roman" w:hAnsi="Times New Roman" w:cs="Times New Roman"/>
          <w:sz w:val="24"/>
          <w:szCs w:val="24"/>
        </w:rPr>
        <w:t>Annual Budget</w:t>
      </w:r>
      <w:r>
        <w:rPr>
          <w:rFonts w:ascii="Times New Roman" w:hAnsi="Times New Roman" w:cs="Times New Roman"/>
          <w:sz w:val="24"/>
          <w:szCs w:val="24"/>
        </w:rPr>
        <w:t xml:space="preserve"> Board Meeting</w:t>
      </w:r>
    </w:p>
    <w:p w:rsidR="00757D4C" w:rsidRDefault="00D3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12</w:t>
      </w:r>
      <w:r w:rsidR="00757D4C">
        <w:rPr>
          <w:rFonts w:ascii="Times New Roman" w:hAnsi="Times New Roman" w:cs="Times New Roman"/>
          <w:sz w:val="24"/>
          <w:szCs w:val="24"/>
        </w:rPr>
        <w:t>, 2014</w:t>
      </w:r>
    </w:p>
    <w:p w:rsidR="00757D4C" w:rsidRDefault="00757D4C">
      <w:pPr>
        <w:rPr>
          <w:rFonts w:ascii="Times New Roman" w:hAnsi="Times New Roman" w:cs="Times New Roman"/>
          <w:sz w:val="24"/>
          <w:szCs w:val="24"/>
        </w:rPr>
      </w:pPr>
    </w:p>
    <w:p w:rsidR="00757D4C" w:rsidRDefault="00D32C44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 6:34</w:t>
      </w:r>
      <w:r w:rsidR="00757D4C">
        <w:rPr>
          <w:rFonts w:ascii="Times New Roman" w:hAnsi="Times New Roman" w:cs="Times New Roman"/>
          <w:sz w:val="24"/>
          <w:szCs w:val="24"/>
        </w:rPr>
        <w:t>pm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Roll Call: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7D4C">
        <w:rPr>
          <w:rFonts w:ascii="Times New Roman" w:hAnsi="Times New Roman" w:cs="Times New Roman"/>
          <w:b/>
          <w:sz w:val="24"/>
          <w:szCs w:val="24"/>
        </w:rPr>
        <w:t>Board of Directors</w:t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682FA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Chairperson Debra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Vice Chairman Trent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VanderSloot</w:t>
      </w:r>
      <w:proofErr w:type="spellEnd"/>
    </w:p>
    <w:p w:rsidR="006B1F66" w:rsidRDefault="006B1F66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Secretary Sara Schofield</w:t>
      </w:r>
    </w:p>
    <w:p w:rsidR="006B1F66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Tappia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</w:p>
    <w:p w:rsidR="00D46A57" w:rsidRDefault="00D46A57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Director Tony Lima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Parent Rep </w:t>
      </w:r>
      <w:r w:rsidR="00C82B05"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 w:rsidR="00C82B05">
        <w:rPr>
          <w:rFonts w:ascii="Times New Roman" w:hAnsi="Times New Roman" w:cs="Times New Roman"/>
          <w:sz w:val="24"/>
          <w:szCs w:val="24"/>
        </w:rPr>
        <w:t>Alboucq</w:t>
      </w:r>
      <w:proofErr w:type="spellEnd"/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682FA1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7D4C">
        <w:rPr>
          <w:rFonts w:ascii="Times New Roman" w:hAnsi="Times New Roman" w:cs="Times New Roman"/>
          <w:b/>
          <w:sz w:val="24"/>
          <w:szCs w:val="24"/>
        </w:rPr>
        <w:t>Other</w:t>
      </w:r>
      <w:r w:rsidR="006B11AE">
        <w:rPr>
          <w:rFonts w:ascii="Times New Roman" w:hAnsi="Times New Roman" w:cs="Times New Roman"/>
          <w:b/>
          <w:sz w:val="24"/>
          <w:szCs w:val="24"/>
        </w:rPr>
        <w:t>s</w:t>
      </w:r>
      <w:r w:rsidR="00682FA1">
        <w:rPr>
          <w:rFonts w:ascii="Times New Roman" w:hAnsi="Times New Roman" w:cs="Times New Roman"/>
          <w:b/>
          <w:sz w:val="24"/>
          <w:szCs w:val="24"/>
        </w:rPr>
        <w:t xml:space="preserve"> in Attendance: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Vice Pr</w:t>
      </w:r>
      <w:r w:rsidR="00682FA1">
        <w:rPr>
          <w:rFonts w:ascii="Times New Roman" w:hAnsi="Times New Roman" w:cs="Times New Roman"/>
          <w:sz w:val="24"/>
          <w:szCs w:val="24"/>
        </w:rPr>
        <w:t xml:space="preserve">incipal </w:t>
      </w:r>
      <w:proofErr w:type="spellStart"/>
      <w:r w:rsidR="00682FA1">
        <w:rPr>
          <w:rFonts w:ascii="Times New Roman" w:hAnsi="Times New Roman" w:cs="Times New Roman"/>
          <w:sz w:val="24"/>
          <w:szCs w:val="24"/>
        </w:rPr>
        <w:t>Tiffnee</w:t>
      </w:r>
      <w:proofErr w:type="spellEnd"/>
      <w:r w:rsidR="00682FA1">
        <w:rPr>
          <w:rFonts w:ascii="Times New Roman" w:hAnsi="Times New Roman" w:cs="Times New Roman"/>
          <w:sz w:val="24"/>
          <w:szCs w:val="24"/>
        </w:rPr>
        <w:t xml:space="preserve"> Hurst </w:t>
      </w:r>
    </w:p>
    <w:p w:rsidR="00C82B05" w:rsidRDefault="00C82B05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NVA Business Manager Cathy Thompson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Business</w:t>
      </w:r>
      <w:r w:rsidR="00682FA1">
        <w:rPr>
          <w:rFonts w:ascii="Times New Roman" w:hAnsi="Times New Roman" w:cs="Times New Roman"/>
          <w:sz w:val="24"/>
          <w:szCs w:val="24"/>
        </w:rPr>
        <w:t xml:space="preserve"> Manager Angela Lords 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Agenda:</w:t>
      </w:r>
    </w:p>
    <w:p w:rsidR="00757D4C" w:rsidRDefault="00757D4C" w:rsidP="00682FA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was made by</w:t>
      </w:r>
      <w:r w:rsidR="00682FA1">
        <w:rPr>
          <w:rFonts w:ascii="Times New Roman" w:hAnsi="Times New Roman" w:cs="Times New Roman"/>
          <w:sz w:val="24"/>
          <w:szCs w:val="24"/>
        </w:rPr>
        <w:t xml:space="preserve"> Director </w:t>
      </w:r>
      <w:proofErr w:type="spellStart"/>
      <w:r w:rsidR="00682FA1">
        <w:rPr>
          <w:rFonts w:ascii="Times New Roman" w:hAnsi="Times New Roman" w:cs="Times New Roman"/>
          <w:sz w:val="24"/>
          <w:szCs w:val="24"/>
        </w:rPr>
        <w:t>Tappia</w:t>
      </w:r>
      <w:proofErr w:type="spellEnd"/>
      <w:r w:rsidR="00682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FA1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682FA1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D32C44">
        <w:rPr>
          <w:rFonts w:ascii="Times New Roman" w:hAnsi="Times New Roman" w:cs="Times New Roman"/>
          <w:sz w:val="24"/>
          <w:szCs w:val="24"/>
        </w:rPr>
        <w:t>Director Tony Lima</w:t>
      </w:r>
      <w:r>
        <w:rPr>
          <w:rFonts w:ascii="Times New Roman" w:hAnsi="Times New Roman" w:cs="Times New Roman"/>
          <w:sz w:val="24"/>
          <w:szCs w:val="24"/>
        </w:rPr>
        <w:t xml:space="preserve"> to approve the agenda.  Motion carried unanimously.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Approval of Minutes:</w:t>
      </w:r>
    </w:p>
    <w:p w:rsidR="00757D4C" w:rsidRDefault="00757D4C" w:rsidP="0064439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made </w:t>
      </w:r>
      <w:r w:rsidR="00644396">
        <w:rPr>
          <w:rFonts w:ascii="Times New Roman" w:hAnsi="Times New Roman" w:cs="Times New Roman"/>
          <w:sz w:val="24"/>
          <w:szCs w:val="24"/>
        </w:rPr>
        <w:t xml:space="preserve">by </w:t>
      </w:r>
      <w:r w:rsidR="00D32C44">
        <w:rPr>
          <w:rFonts w:ascii="Times New Roman" w:hAnsi="Times New Roman" w:cs="Times New Roman"/>
          <w:sz w:val="24"/>
          <w:szCs w:val="24"/>
        </w:rPr>
        <w:t>Secretary Sara Schofield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644396">
        <w:rPr>
          <w:rFonts w:ascii="Times New Roman" w:hAnsi="Times New Roman" w:cs="Times New Roman"/>
          <w:sz w:val="24"/>
          <w:szCs w:val="24"/>
        </w:rPr>
        <w:t xml:space="preserve"> seco</w:t>
      </w:r>
      <w:r w:rsidR="00D32C44">
        <w:rPr>
          <w:rFonts w:ascii="Times New Roman" w:hAnsi="Times New Roman" w:cs="Times New Roman"/>
          <w:sz w:val="24"/>
          <w:szCs w:val="24"/>
        </w:rPr>
        <w:t>nded by Director Tony Lima</w:t>
      </w:r>
      <w:r>
        <w:rPr>
          <w:rFonts w:ascii="Times New Roman" w:hAnsi="Times New Roman" w:cs="Times New Roman"/>
          <w:sz w:val="24"/>
          <w:szCs w:val="24"/>
        </w:rPr>
        <w:t xml:space="preserve"> to approve the minute</w:t>
      </w:r>
      <w:r w:rsidR="00644396">
        <w:rPr>
          <w:rFonts w:ascii="Times New Roman" w:hAnsi="Times New Roman" w:cs="Times New Roman"/>
          <w:sz w:val="24"/>
          <w:szCs w:val="24"/>
        </w:rPr>
        <w:t xml:space="preserve">s of the meeting held on </w:t>
      </w:r>
      <w:r w:rsidR="00D32C44">
        <w:rPr>
          <w:rFonts w:ascii="Times New Roman" w:hAnsi="Times New Roman" w:cs="Times New Roman"/>
          <w:sz w:val="24"/>
          <w:szCs w:val="24"/>
        </w:rPr>
        <w:t>May 1st, 2014 and May 15</w:t>
      </w:r>
      <w:r w:rsidR="00D32C44" w:rsidRPr="00D32C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32C44">
        <w:rPr>
          <w:rFonts w:ascii="Times New Roman" w:hAnsi="Times New Roman" w:cs="Times New Roman"/>
          <w:sz w:val="24"/>
          <w:szCs w:val="24"/>
        </w:rPr>
        <w:t xml:space="preserve">, 2014. </w:t>
      </w:r>
      <w:r>
        <w:rPr>
          <w:rFonts w:ascii="Times New Roman" w:hAnsi="Times New Roman" w:cs="Times New Roman"/>
          <w:sz w:val="24"/>
          <w:szCs w:val="24"/>
        </w:rPr>
        <w:t xml:space="preserve">  Motion carried </w:t>
      </w:r>
      <w:r w:rsidR="00D32C44">
        <w:rPr>
          <w:rFonts w:ascii="Times New Roman" w:hAnsi="Times New Roman" w:cs="Times New Roman"/>
          <w:sz w:val="24"/>
          <w:szCs w:val="24"/>
        </w:rPr>
        <w:t>unanimously.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975EE7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5EE7">
        <w:rPr>
          <w:rFonts w:ascii="Times New Roman" w:hAnsi="Times New Roman" w:cs="Times New Roman"/>
          <w:b/>
          <w:sz w:val="24"/>
          <w:szCs w:val="24"/>
        </w:rPr>
        <w:t>PFA Report:</w:t>
      </w:r>
    </w:p>
    <w:p w:rsidR="00757D4C" w:rsidRDefault="00757D4C" w:rsidP="00757D4C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2D4B">
        <w:rPr>
          <w:rFonts w:ascii="Times New Roman" w:hAnsi="Times New Roman" w:cs="Times New Roman"/>
          <w:i/>
          <w:sz w:val="24"/>
          <w:szCs w:val="24"/>
        </w:rPr>
        <w:t>Tappia</w:t>
      </w:r>
      <w:proofErr w:type="spellEnd"/>
      <w:r w:rsidR="003D2D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2D4B">
        <w:rPr>
          <w:rFonts w:ascii="Times New Roman" w:hAnsi="Times New Roman" w:cs="Times New Roman"/>
          <w:i/>
          <w:sz w:val="24"/>
          <w:szCs w:val="24"/>
        </w:rPr>
        <w:t>Infanger</w:t>
      </w:r>
      <w:proofErr w:type="spellEnd"/>
    </w:p>
    <w:p w:rsidR="003D2D4B" w:rsidRDefault="003D2D4B" w:rsidP="003D2D4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C44">
        <w:rPr>
          <w:rFonts w:ascii="Times New Roman" w:hAnsi="Times New Roman" w:cs="Times New Roman"/>
          <w:sz w:val="24"/>
          <w:szCs w:val="24"/>
        </w:rPr>
        <w:t>May was a busy month.  The students went on their class field trips, we had field day and ended the year with a bang.</w:t>
      </w:r>
    </w:p>
    <w:p w:rsidR="00D46A57" w:rsidRPr="00D501AB" w:rsidRDefault="00D501AB" w:rsidP="00975EE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Involv</w:t>
      </w:r>
      <w:r w:rsidR="008C2D1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ment and Funds Accounting was presented to the board.  (attached)</w:t>
      </w:r>
    </w:p>
    <w:p w:rsidR="00D46A57" w:rsidRDefault="00D46A57" w:rsidP="00975EE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75EE7" w:rsidRPr="00975EE7" w:rsidRDefault="00975EE7" w:rsidP="00975EE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5EE7">
        <w:rPr>
          <w:rFonts w:ascii="Times New Roman" w:hAnsi="Times New Roman" w:cs="Times New Roman"/>
          <w:b/>
          <w:sz w:val="24"/>
          <w:szCs w:val="24"/>
        </w:rPr>
        <w:t>Chairperson Report:</w:t>
      </w:r>
    </w:p>
    <w:p w:rsidR="00975EE7" w:rsidRPr="00975EE7" w:rsidRDefault="00975EE7" w:rsidP="00975EE7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5EE7">
        <w:rPr>
          <w:rFonts w:ascii="Times New Roman" w:hAnsi="Times New Roman" w:cs="Times New Roman"/>
          <w:i/>
          <w:sz w:val="24"/>
          <w:szCs w:val="24"/>
        </w:rPr>
        <w:t>Good of the Order</w:t>
      </w:r>
    </w:p>
    <w:p w:rsidR="00975EE7" w:rsidRDefault="00D46A57" w:rsidP="00975EE7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1AB">
        <w:rPr>
          <w:rFonts w:ascii="Times New Roman" w:hAnsi="Times New Roman" w:cs="Times New Roman"/>
          <w:sz w:val="24"/>
          <w:szCs w:val="24"/>
        </w:rPr>
        <w:t>states that if you log on to smiles.amazon.com when you order from Amazon, you can put in our school name and the school will benefit .5% of all purchases.  This information will be sent out in the next PFA newsletter.</w:t>
      </w:r>
    </w:p>
    <w:p w:rsidR="004E5C02" w:rsidRDefault="004E5C02" w:rsidP="00516F6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75EE7" w:rsidRDefault="008E302F" w:rsidP="00516F6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E302F">
        <w:rPr>
          <w:rFonts w:ascii="Times New Roman" w:hAnsi="Times New Roman" w:cs="Times New Roman"/>
          <w:b/>
          <w:sz w:val="24"/>
          <w:szCs w:val="24"/>
        </w:rPr>
        <w:t xml:space="preserve">Admin Report:  Gayle </w:t>
      </w:r>
      <w:proofErr w:type="spellStart"/>
      <w:r w:rsidRPr="008E302F">
        <w:rPr>
          <w:rFonts w:ascii="Times New Roman" w:hAnsi="Times New Roman" w:cs="Times New Roman"/>
          <w:b/>
          <w:sz w:val="24"/>
          <w:szCs w:val="24"/>
        </w:rPr>
        <w:t>DeSmet</w:t>
      </w:r>
      <w:proofErr w:type="spellEnd"/>
      <w:r w:rsidRPr="008E302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E302F">
        <w:rPr>
          <w:rFonts w:ascii="Times New Roman" w:hAnsi="Times New Roman" w:cs="Times New Roman"/>
          <w:b/>
          <w:sz w:val="24"/>
          <w:szCs w:val="24"/>
        </w:rPr>
        <w:t>Tiffnee</w:t>
      </w:r>
      <w:proofErr w:type="spellEnd"/>
      <w:r w:rsidRPr="008E302F">
        <w:rPr>
          <w:rFonts w:ascii="Times New Roman" w:hAnsi="Times New Roman" w:cs="Times New Roman"/>
          <w:b/>
          <w:sz w:val="24"/>
          <w:szCs w:val="24"/>
        </w:rPr>
        <w:t xml:space="preserve"> Hurst</w:t>
      </w:r>
    </w:p>
    <w:p w:rsidR="00D46A57" w:rsidRDefault="00D46A57" w:rsidP="00D46A5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Hurst reports </w:t>
      </w:r>
      <w:r w:rsidR="00D501AB">
        <w:rPr>
          <w:rFonts w:ascii="Times New Roman" w:hAnsi="Times New Roman" w:cs="Times New Roman"/>
          <w:sz w:val="24"/>
          <w:szCs w:val="24"/>
        </w:rPr>
        <w:t>that the school year ended well.  A survey for the parents and one for the students have been completed and the results are included in the packet.</w:t>
      </w:r>
      <w:r w:rsidR="00884175">
        <w:rPr>
          <w:rFonts w:ascii="Times New Roman" w:hAnsi="Times New Roman" w:cs="Times New Roman"/>
          <w:sz w:val="24"/>
          <w:szCs w:val="24"/>
        </w:rPr>
        <w:t xml:space="preserve">  Board requests that three things be added to the teacher handbooks this next school year: 1. Weekly Positive Calls to Parents for each student. </w:t>
      </w:r>
      <w:proofErr w:type="gramStart"/>
      <w:r w:rsidR="00884175">
        <w:rPr>
          <w:rFonts w:ascii="Times New Roman" w:hAnsi="Times New Roman" w:cs="Times New Roman"/>
          <w:sz w:val="24"/>
          <w:szCs w:val="24"/>
        </w:rPr>
        <w:t>2.Emails</w:t>
      </w:r>
      <w:proofErr w:type="gramEnd"/>
      <w:r w:rsidR="00884175">
        <w:rPr>
          <w:rFonts w:ascii="Times New Roman" w:hAnsi="Times New Roman" w:cs="Times New Roman"/>
          <w:sz w:val="24"/>
          <w:szCs w:val="24"/>
        </w:rPr>
        <w:t xml:space="preserve"> sent to parents for any student with a D or lower in their classes. 3. Chain of Command details for staff completed.</w:t>
      </w:r>
    </w:p>
    <w:p w:rsidR="006B1F66" w:rsidRDefault="006B1F66" w:rsidP="00516F6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7546" w:rsidRDefault="00477546" w:rsidP="00516F6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77546"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477546" w:rsidRDefault="00D501AB" w:rsidP="00D46A5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2013-2014 Amended Budget</w:t>
      </w:r>
      <w:r w:rsidR="00477546" w:rsidRPr="00B44B81">
        <w:rPr>
          <w:rFonts w:ascii="Times New Roman" w:hAnsi="Times New Roman" w:cs="Times New Roman"/>
          <w:sz w:val="24"/>
          <w:szCs w:val="24"/>
        </w:rPr>
        <w:t>—</w:t>
      </w:r>
    </w:p>
    <w:p w:rsidR="00D46A57" w:rsidRDefault="00626BE0" w:rsidP="00D46A57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Cathy Thompson </w:t>
      </w:r>
      <w:r w:rsidR="00DD2EC4">
        <w:rPr>
          <w:rFonts w:ascii="Times New Roman" w:hAnsi="Times New Roman" w:cs="Times New Roman"/>
          <w:sz w:val="24"/>
          <w:szCs w:val="24"/>
        </w:rPr>
        <w:t xml:space="preserve">presented the amended budget to the board.  A motion was made by </w:t>
      </w:r>
      <w:r w:rsidR="00D50EE5">
        <w:rPr>
          <w:rFonts w:ascii="Times New Roman" w:hAnsi="Times New Roman" w:cs="Times New Roman"/>
          <w:sz w:val="24"/>
          <w:szCs w:val="24"/>
        </w:rPr>
        <w:t xml:space="preserve">Treasurer Mike </w:t>
      </w:r>
      <w:proofErr w:type="spellStart"/>
      <w:r w:rsidR="00D50EE5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D50EE5">
        <w:rPr>
          <w:rFonts w:ascii="Times New Roman" w:hAnsi="Times New Roman" w:cs="Times New Roman"/>
          <w:sz w:val="24"/>
          <w:szCs w:val="24"/>
        </w:rPr>
        <w:t xml:space="preserve"> </w:t>
      </w:r>
      <w:r w:rsidR="00DD2EC4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D50EE5">
        <w:rPr>
          <w:rFonts w:ascii="Times New Roman" w:hAnsi="Times New Roman" w:cs="Times New Roman"/>
          <w:sz w:val="24"/>
          <w:szCs w:val="24"/>
        </w:rPr>
        <w:t xml:space="preserve">Vice Chairman Trent </w:t>
      </w:r>
      <w:proofErr w:type="spellStart"/>
      <w:r w:rsidR="00D50EE5">
        <w:rPr>
          <w:rFonts w:ascii="Times New Roman" w:hAnsi="Times New Roman" w:cs="Times New Roman"/>
          <w:sz w:val="24"/>
          <w:szCs w:val="24"/>
        </w:rPr>
        <w:t>VanderSloot</w:t>
      </w:r>
      <w:proofErr w:type="spellEnd"/>
      <w:r w:rsidR="00D50EE5">
        <w:rPr>
          <w:rFonts w:ascii="Times New Roman" w:hAnsi="Times New Roman" w:cs="Times New Roman"/>
          <w:sz w:val="24"/>
          <w:szCs w:val="24"/>
        </w:rPr>
        <w:t xml:space="preserve"> to approve the 2013-2014 amended budget.  Motion carried unanimously.</w:t>
      </w:r>
    </w:p>
    <w:p w:rsidR="00D50EE5" w:rsidRPr="00B44B81" w:rsidRDefault="00D50EE5" w:rsidP="00D46A57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D46A57" w:rsidRDefault="00D501AB" w:rsidP="00D46A5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2014-2015 Certified Pay Scale Approval</w:t>
      </w:r>
      <w:r w:rsidR="00B44B81">
        <w:rPr>
          <w:rFonts w:ascii="Times New Roman" w:hAnsi="Times New Roman" w:cs="Times New Roman"/>
          <w:sz w:val="24"/>
          <w:szCs w:val="24"/>
        </w:rPr>
        <w:t xml:space="preserve">—  </w:t>
      </w:r>
    </w:p>
    <w:p w:rsidR="00BC0B34" w:rsidRDefault="005215B3" w:rsidP="00BC0B34">
      <w:pPr>
        <w:pStyle w:val="ListParagraph"/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is made by Treasurer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B34" w:rsidRPr="00686519">
        <w:rPr>
          <w:rFonts w:ascii="Times New Roman" w:hAnsi="Times New Roman" w:cs="Times New Roman"/>
          <w:sz w:val="24"/>
          <w:szCs w:val="24"/>
        </w:rPr>
        <w:t xml:space="preserve">and seconded by </w:t>
      </w:r>
      <w:r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Tappia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B34" w:rsidRPr="00686519">
        <w:rPr>
          <w:rFonts w:ascii="Times New Roman" w:hAnsi="Times New Roman" w:cs="Times New Roman"/>
          <w:sz w:val="24"/>
          <w:szCs w:val="24"/>
        </w:rPr>
        <w:t>to approve the 2014-2015</w:t>
      </w:r>
      <w:r w:rsidR="00BC0B34">
        <w:rPr>
          <w:rFonts w:ascii="Times New Roman" w:hAnsi="Times New Roman" w:cs="Times New Roman"/>
          <w:sz w:val="24"/>
          <w:szCs w:val="24"/>
        </w:rPr>
        <w:t xml:space="preserve"> certified pay schedule.  Motion carried unanimously.</w:t>
      </w:r>
    </w:p>
    <w:p w:rsidR="00D46A57" w:rsidRPr="00BC0B34" w:rsidRDefault="00D46A57" w:rsidP="00BC0B3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E5C02" w:rsidRPr="00D501AB" w:rsidRDefault="00D501AB" w:rsidP="00B02B05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01AB">
        <w:rPr>
          <w:rFonts w:ascii="Times New Roman" w:hAnsi="Times New Roman" w:cs="Times New Roman"/>
          <w:b/>
          <w:sz w:val="24"/>
          <w:szCs w:val="24"/>
        </w:rPr>
        <w:t>2014-2015 AHCS Budget Adoption</w:t>
      </w:r>
      <w:r w:rsidR="00B44B81" w:rsidRPr="00D501AB">
        <w:rPr>
          <w:rFonts w:ascii="Times New Roman" w:hAnsi="Times New Roman" w:cs="Times New Roman"/>
          <w:sz w:val="24"/>
          <w:szCs w:val="24"/>
        </w:rPr>
        <w:t>—</w:t>
      </w:r>
    </w:p>
    <w:p w:rsidR="00D501AB" w:rsidRDefault="00D50EE5" w:rsidP="00D50EE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Cathy Thompson presented the 2014-2015 proposed budget to the board.  A motion was made by </w:t>
      </w:r>
      <w:r w:rsidR="005215B3">
        <w:rPr>
          <w:rFonts w:ascii="Times New Roman" w:hAnsi="Times New Roman" w:cs="Times New Roman"/>
          <w:sz w:val="24"/>
          <w:szCs w:val="24"/>
        </w:rPr>
        <w:t xml:space="preserve">Vice Chairman Trent </w:t>
      </w:r>
      <w:proofErr w:type="spellStart"/>
      <w:r w:rsidR="005215B3">
        <w:rPr>
          <w:rFonts w:ascii="Times New Roman" w:hAnsi="Times New Roman" w:cs="Times New Roman"/>
          <w:sz w:val="24"/>
          <w:szCs w:val="24"/>
        </w:rPr>
        <w:t>VanderSloot</w:t>
      </w:r>
      <w:proofErr w:type="spellEnd"/>
      <w:r w:rsidR="005215B3">
        <w:rPr>
          <w:rFonts w:ascii="Times New Roman" w:hAnsi="Times New Roman" w:cs="Times New Roman"/>
          <w:sz w:val="24"/>
          <w:szCs w:val="24"/>
        </w:rPr>
        <w:t xml:space="preserve"> and seconded by Treasurer Mike </w:t>
      </w:r>
      <w:proofErr w:type="spellStart"/>
      <w:r w:rsidR="005215B3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521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approve the 2014-2015 budget.  Motion carried unanimously.</w:t>
      </w:r>
    </w:p>
    <w:p w:rsidR="00D50EE5" w:rsidRPr="00D50EE5" w:rsidRDefault="00D50EE5" w:rsidP="00D50EE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501AB" w:rsidRDefault="00D501AB" w:rsidP="00B02B05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Administrator Contract Approval—</w:t>
      </w:r>
    </w:p>
    <w:p w:rsidR="00BC0B34" w:rsidRPr="00686519" w:rsidRDefault="005215B3" w:rsidP="00BC0B34">
      <w:pPr>
        <w:pStyle w:val="ListParagraph"/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is made by Secretary Sara Schofield and seconded by 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Tappia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B34" w:rsidRPr="00686519">
        <w:rPr>
          <w:rFonts w:ascii="Times New Roman" w:hAnsi="Times New Roman" w:cs="Times New Roman"/>
          <w:sz w:val="24"/>
          <w:szCs w:val="24"/>
        </w:rPr>
        <w:t>to approve the administrator contract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Tiffnee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Hurst</w:t>
      </w:r>
      <w:r w:rsidR="00BC0B34" w:rsidRPr="00686519">
        <w:rPr>
          <w:rFonts w:ascii="Times New Roman" w:hAnsi="Times New Roman" w:cs="Times New Roman"/>
          <w:sz w:val="24"/>
          <w:szCs w:val="24"/>
        </w:rPr>
        <w:t xml:space="preserve"> as presented to</w:t>
      </w:r>
      <w:r w:rsidR="00686519" w:rsidRPr="00686519">
        <w:rPr>
          <w:rFonts w:ascii="Times New Roman" w:hAnsi="Times New Roman" w:cs="Times New Roman"/>
          <w:sz w:val="24"/>
          <w:szCs w:val="24"/>
        </w:rPr>
        <w:t xml:space="preserve"> the board.  Motion carried una</w:t>
      </w:r>
      <w:r w:rsidR="00BC0B34" w:rsidRPr="00686519">
        <w:rPr>
          <w:rFonts w:ascii="Times New Roman" w:hAnsi="Times New Roman" w:cs="Times New Roman"/>
          <w:sz w:val="24"/>
          <w:szCs w:val="24"/>
        </w:rPr>
        <w:t xml:space="preserve">nimously. </w:t>
      </w:r>
    </w:p>
    <w:p w:rsidR="00D501AB" w:rsidRPr="00D501AB" w:rsidRDefault="00D501AB" w:rsidP="00D501A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215B3" w:rsidRDefault="00D501AB" w:rsidP="00B02B05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Employee pay date change—</w:t>
      </w:r>
    </w:p>
    <w:p w:rsidR="00D501AB" w:rsidRPr="005215B3" w:rsidRDefault="005215B3" w:rsidP="005215B3">
      <w:pPr>
        <w:pStyle w:val="ListParagraph"/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5215B3">
        <w:rPr>
          <w:rFonts w:ascii="Times New Roman" w:hAnsi="Times New Roman" w:cs="Times New Roman"/>
          <w:sz w:val="24"/>
          <w:szCs w:val="24"/>
        </w:rPr>
        <w:t>A motion is made by Director Tony Lima</w:t>
      </w:r>
      <w:r>
        <w:rPr>
          <w:rFonts w:ascii="Times New Roman" w:hAnsi="Times New Roman" w:cs="Times New Roman"/>
          <w:sz w:val="24"/>
          <w:szCs w:val="24"/>
        </w:rPr>
        <w:t xml:space="preserve"> and seconded by Treasurer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Pr="005215B3">
        <w:rPr>
          <w:rFonts w:ascii="Times New Roman" w:hAnsi="Times New Roman" w:cs="Times New Roman"/>
          <w:sz w:val="24"/>
          <w:szCs w:val="24"/>
        </w:rPr>
        <w:t xml:space="preserve"> to change the employee pay date from the 24</w:t>
      </w:r>
      <w:r w:rsidRPr="005215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215B3">
        <w:rPr>
          <w:rFonts w:ascii="Times New Roman" w:hAnsi="Times New Roman" w:cs="Times New Roman"/>
          <w:sz w:val="24"/>
          <w:szCs w:val="24"/>
        </w:rPr>
        <w:t xml:space="preserve"> of the month to the 10</w:t>
      </w:r>
      <w:r w:rsidRPr="005215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due to the teacher’s request.  Motion carried unanimously.</w:t>
      </w:r>
    </w:p>
    <w:p w:rsidR="00D501AB" w:rsidRPr="00686519" w:rsidRDefault="00D501AB" w:rsidP="006865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1AB" w:rsidRDefault="00D501AB" w:rsidP="00D501AB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Policy #8200 School Wellness Policy-1</w:t>
      </w:r>
      <w:r w:rsidRPr="00D501A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Reading—</w:t>
      </w:r>
    </w:p>
    <w:p w:rsidR="005215B3" w:rsidRPr="00E0228E" w:rsidRDefault="005215B3" w:rsidP="005215B3">
      <w:pPr>
        <w:pStyle w:val="ListParagraph"/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E0228E">
        <w:rPr>
          <w:rFonts w:ascii="Times New Roman" w:hAnsi="Times New Roman" w:cs="Times New Roman"/>
          <w:sz w:val="24"/>
          <w:szCs w:val="24"/>
        </w:rPr>
        <w:t>Administrator Hurst presents the board with the first reading of the wellness policy</w:t>
      </w:r>
      <w:r w:rsidR="00E0228E" w:rsidRPr="00E0228E">
        <w:rPr>
          <w:rFonts w:ascii="Times New Roman" w:hAnsi="Times New Roman" w:cs="Times New Roman"/>
          <w:sz w:val="24"/>
          <w:szCs w:val="24"/>
        </w:rPr>
        <w:t xml:space="preserve">.  A motion is made by Director </w:t>
      </w:r>
      <w:proofErr w:type="spellStart"/>
      <w:r w:rsidR="00E0228E" w:rsidRPr="00E0228E">
        <w:rPr>
          <w:rFonts w:ascii="Times New Roman" w:hAnsi="Times New Roman" w:cs="Times New Roman"/>
          <w:sz w:val="24"/>
          <w:szCs w:val="24"/>
        </w:rPr>
        <w:t>Tappia</w:t>
      </w:r>
      <w:proofErr w:type="spellEnd"/>
      <w:r w:rsidR="00E0228E" w:rsidRPr="00E02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28E" w:rsidRPr="00E0228E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E0228E" w:rsidRPr="00E0228E">
        <w:rPr>
          <w:rFonts w:ascii="Times New Roman" w:hAnsi="Times New Roman" w:cs="Times New Roman"/>
          <w:sz w:val="24"/>
          <w:szCs w:val="24"/>
        </w:rPr>
        <w:t xml:space="preserve"> and seconded by Mike </w:t>
      </w:r>
      <w:proofErr w:type="spellStart"/>
      <w:r w:rsidR="00E0228E" w:rsidRPr="00E0228E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E0228E" w:rsidRPr="00E0228E">
        <w:rPr>
          <w:rFonts w:ascii="Times New Roman" w:hAnsi="Times New Roman" w:cs="Times New Roman"/>
          <w:sz w:val="24"/>
          <w:szCs w:val="24"/>
        </w:rPr>
        <w:t xml:space="preserve"> to accept the wellness policy for the school with amendments.  Motion carried unanimously. </w:t>
      </w:r>
    </w:p>
    <w:p w:rsidR="00D501AB" w:rsidRPr="00D501AB" w:rsidRDefault="00D501AB" w:rsidP="00D501A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501AB" w:rsidRDefault="00D501AB" w:rsidP="00B02B05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Policy #5430 Employee Insurance Policy—</w:t>
      </w:r>
    </w:p>
    <w:p w:rsidR="00E0228E" w:rsidRPr="00E0228E" w:rsidRDefault="00E0228E" w:rsidP="00E0228E">
      <w:pPr>
        <w:pStyle w:val="ListParagraph"/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Cathy Thompson presents the board with the details of the employee insurance policy.  A motion is made by Board Vice Chairman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VanderSloot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by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Treasurer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approve the employee insurance policy amendment to include part time employees. Motion carried unanimously.</w:t>
      </w:r>
    </w:p>
    <w:p w:rsidR="00D501AB" w:rsidRDefault="00D501AB" w:rsidP="00D501A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0228E" w:rsidRPr="00D501AB" w:rsidRDefault="00E0228E" w:rsidP="00D501A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501AB" w:rsidRPr="00D501AB" w:rsidRDefault="00D501AB" w:rsidP="00D501AB">
      <w:pPr>
        <w:pStyle w:val="ListParagraph"/>
        <w:spacing w:line="240" w:lineRule="auto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E5C02" w:rsidRDefault="004E5C02" w:rsidP="004E5C0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E5C02">
        <w:rPr>
          <w:rFonts w:ascii="Times New Roman" w:hAnsi="Times New Roman" w:cs="Times New Roman"/>
          <w:b/>
          <w:sz w:val="24"/>
          <w:szCs w:val="24"/>
        </w:rPr>
        <w:t>Old Business: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501AB" w:rsidRDefault="00D501AB" w:rsidP="00D501AB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Premise Security—</w:t>
      </w:r>
    </w:p>
    <w:p w:rsidR="00D46A57" w:rsidRDefault="00E0228E" w:rsidP="00E0228E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E0228E">
        <w:rPr>
          <w:rFonts w:ascii="Times New Roman" w:hAnsi="Times New Roman" w:cs="Times New Roman"/>
          <w:sz w:val="24"/>
          <w:szCs w:val="24"/>
        </w:rPr>
        <w:t>This agenda item will continue to be tabled until an employee expresses interest to carry a weapon with their own concealed weapon permit on school premises.</w:t>
      </w:r>
    </w:p>
    <w:p w:rsidR="00E0228E" w:rsidRDefault="00E0228E" w:rsidP="00E0228E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D501AB" w:rsidRDefault="00D501AB" w:rsidP="00D46A57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Modular Building Report</w:t>
      </w:r>
      <w:r w:rsidR="00D46A57">
        <w:rPr>
          <w:rFonts w:ascii="Times New Roman" w:hAnsi="Times New Roman" w:cs="Times New Roman"/>
          <w:b/>
          <w:sz w:val="24"/>
          <w:szCs w:val="24"/>
        </w:rPr>
        <w:t>—</w:t>
      </w:r>
    </w:p>
    <w:p w:rsidR="00E0228E" w:rsidRPr="00537292" w:rsidRDefault="00B547C9" w:rsidP="00E0228E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537292">
        <w:rPr>
          <w:rFonts w:ascii="Times New Roman" w:hAnsi="Times New Roman" w:cs="Times New Roman"/>
          <w:sz w:val="24"/>
          <w:szCs w:val="24"/>
        </w:rPr>
        <w:t>A modular building is needed for more space in order to add the 9</w:t>
      </w:r>
      <w:r w:rsidRPr="005372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37292">
        <w:rPr>
          <w:rFonts w:ascii="Times New Roman" w:hAnsi="Times New Roman" w:cs="Times New Roman"/>
          <w:sz w:val="24"/>
          <w:szCs w:val="24"/>
        </w:rPr>
        <w:t xml:space="preserve"> grade students until the permanent building is completed.  Board Chairperson </w:t>
      </w:r>
      <w:proofErr w:type="spellStart"/>
      <w:r w:rsidRPr="00537292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Pr="00537292">
        <w:rPr>
          <w:rFonts w:ascii="Times New Roman" w:hAnsi="Times New Roman" w:cs="Times New Roman"/>
          <w:sz w:val="24"/>
          <w:szCs w:val="24"/>
        </w:rPr>
        <w:t xml:space="preserve"> presents the board with modular options available from District 91 that are currently available for sale.  A motion i</w:t>
      </w:r>
      <w:r w:rsidR="00537292" w:rsidRPr="00537292">
        <w:rPr>
          <w:rFonts w:ascii="Times New Roman" w:hAnsi="Times New Roman" w:cs="Times New Roman"/>
          <w:sz w:val="24"/>
          <w:szCs w:val="24"/>
        </w:rPr>
        <w:t xml:space="preserve">s made by Director </w:t>
      </w:r>
      <w:proofErr w:type="spellStart"/>
      <w:r w:rsidR="00537292" w:rsidRPr="00537292">
        <w:rPr>
          <w:rFonts w:ascii="Times New Roman" w:hAnsi="Times New Roman" w:cs="Times New Roman"/>
          <w:sz w:val="24"/>
          <w:szCs w:val="24"/>
        </w:rPr>
        <w:t>Tappia</w:t>
      </w:r>
      <w:proofErr w:type="spellEnd"/>
      <w:r w:rsidR="00537292" w:rsidRPr="00537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292" w:rsidRPr="00537292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Pr="00537292">
        <w:rPr>
          <w:rFonts w:ascii="Times New Roman" w:hAnsi="Times New Roman" w:cs="Times New Roman"/>
          <w:sz w:val="24"/>
          <w:szCs w:val="24"/>
        </w:rPr>
        <w:t xml:space="preserve">   and seconded by </w:t>
      </w:r>
      <w:r w:rsidR="00537292" w:rsidRPr="00537292">
        <w:rPr>
          <w:rFonts w:ascii="Times New Roman" w:hAnsi="Times New Roman" w:cs="Times New Roman"/>
          <w:sz w:val="24"/>
          <w:szCs w:val="24"/>
        </w:rPr>
        <w:t xml:space="preserve">Treasurer Mike </w:t>
      </w:r>
      <w:proofErr w:type="spellStart"/>
      <w:r w:rsidR="00537292" w:rsidRPr="00537292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537292" w:rsidRPr="00537292">
        <w:rPr>
          <w:rFonts w:ascii="Times New Roman" w:hAnsi="Times New Roman" w:cs="Times New Roman"/>
          <w:sz w:val="24"/>
          <w:szCs w:val="24"/>
        </w:rPr>
        <w:t xml:space="preserve"> </w:t>
      </w:r>
      <w:r w:rsidRPr="00537292">
        <w:rPr>
          <w:rFonts w:ascii="Times New Roman" w:hAnsi="Times New Roman" w:cs="Times New Roman"/>
          <w:sz w:val="24"/>
          <w:szCs w:val="24"/>
        </w:rPr>
        <w:t>to approve to make an offer for purchase of the modular(s) available, contingent on our inspection.</w:t>
      </w:r>
    </w:p>
    <w:p w:rsidR="00D46A57" w:rsidRPr="00537292" w:rsidRDefault="00D46A57" w:rsidP="00D501A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501AB" w:rsidRDefault="00D501AB" w:rsidP="00D501AB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Building Report—</w:t>
      </w:r>
    </w:p>
    <w:p w:rsidR="00D501AB" w:rsidRPr="00D501AB" w:rsidRDefault="00537292" w:rsidP="00537292">
      <w:pPr>
        <w:pStyle w:val="ListParagraph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loan for the building in still in process.  Updates to come soon.</w:t>
      </w:r>
    </w:p>
    <w:p w:rsidR="00030C8B" w:rsidRDefault="00030C8B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30C8B" w:rsidRDefault="00030C8B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30C8B">
        <w:rPr>
          <w:rFonts w:ascii="Times New Roman" w:hAnsi="Times New Roman" w:cs="Times New Roman"/>
          <w:b/>
          <w:sz w:val="24"/>
          <w:szCs w:val="24"/>
        </w:rPr>
        <w:t>Financials:</w:t>
      </w:r>
    </w:p>
    <w:p w:rsidR="00030C8B" w:rsidRDefault="00030C8B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made by </w:t>
      </w:r>
      <w:r w:rsidR="00537292">
        <w:rPr>
          <w:rFonts w:ascii="Times New Roman" w:hAnsi="Times New Roman" w:cs="Times New Roman"/>
          <w:sz w:val="24"/>
          <w:szCs w:val="24"/>
        </w:rPr>
        <w:t xml:space="preserve">Treasurer Mike </w:t>
      </w:r>
      <w:proofErr w:type="spellStart"/>
      <w:r w:rsidR="00537292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537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537292">
        <w:rPr>
          <w:rFonts w:ascii="Times New Roman" w:hAnsi="Times New Roman" w:cs="Times New Roman"/>
          <w:sz w:val="24"/>
          <w:szCs w:val="24"/>
        </w:rPr>
        <w:t>Director Tony Lima</w:t>
      </w:r>
      <w:r>
        <w:rPr>
          <w:rFonts w:ascii="Times New Roman" w:hAnsi="Times New Roman" w:cs="Times New Roman"/>
          <w:sz w:val="24"/>
          <w:szCs w:val="24"/>
        </w:rPr>
        <w:t xml:space="preserve"> to pay the bills.  Motion carried unanimously.</w:t>
      </w:r>
    </w:p>
    <w:p w:rsidR="00537292" w:rsidRDefault="00537292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37292" w:rsidRDefault="00537292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hire applicants were introduced to the board.</w:t>
      </w:r>
    </w:p>
    <w:p w:rsidR="00030C8B" w:rsidRDefault="00030C8B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30C8B" w:rsidRPr="00030C8B" w:rsidRDefault="00030C8B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30C8B">
        <w:rPr>
          <w:rFonts w:ascii="Times New Roman" w:hAnsi="Times New Roman" w:cs="Times New Roman"/>
          <w:b/>
          <w:sz w:val="24"/>
          <w:szCs w:val="24"/>
        </w:rPr>
        <w:t>Executive Session:</w:t>
      </w:r>
      <w:r w:rsidR="004366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142" w:rsidRDefault="00030C8B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</w:t>
      </w:r>
      <w:r w:rsidR="004366B3">
        <w:rPr>
          <w:rFonts w:ascii="Times New Roman" w:hAnsi="Times New Roman" w:cs="Times New Roman"/>
          <w:sz w:val="24"/>
          <w:szCs w:val="24"/>
        </w:rPr>
        <w:t xml:space="preserve">made by Director </w:t>
      </w:r>
      <w:proofErr w:type="spellStart"/>
      <w:r w:rsidR="004366B3">
        <w:rPr>
          <w:rFonts w:ascii="Times New Roman" w:hAnsi="Times New Roman" w:cs="Times New Roman"/>
          <w:sz w:val="24"/>
          <w:szCs w:val="24"/>
        </w:rPr>
        <w:t>Tappia</w:t>
      </w:r>
      <w:proofErr w:type="spellEnd"/>
      <w:r w:rsidR="00436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6B3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</w:t>
      </w:r>
      <w:r w:rsidR="004366B3">
        <w:rPr>
          <w:rFonts w:ascii="Times New Roman" w:hAnsi="Times New Roman" w:cs="Times New Roman"/>
          <w:sz w:val="24"/>
          <w:szCs w:val="24"/>
        </w:rPr>
        <w:t xml:space="preserve">by Treasurer Mike </w:t>
      </w:r>
      <w:proofErr w:type="spellStart"/>
      <w:r w:rsidR="004366B3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go into Executive Session.  Motion carried unanimously.</w:t>
      </w:r>
    </w:p>
    <w:p w:rsidR="00030C8B" w:rsidRDefault="00030C8B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30C8B" w:rsidRDefault="00030C8B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</w:t>
      </w:r>
      <w:r w:rsidR="000B4B6E">
        <w:rPr>
          <w:rFonts w:ascii="Times New Roman" w:hAnsi="Times New Roman" w:cs="Times New Roman"/>
          <w:sz w:val="24"/>
          <w:szCs w:val="24"/>
        </w:rPr>
        <w:t>New Teacher Hire</w:t>
      </w:r>
      <w:r>
        <w:rPr>
          <w:rFonts w:ascii="Times New Roman" w:hAnsi="Times New Roman" w:cs="Times New Roman"/>
          <w:sz w:val="24"/>
          <w:szCs w:val="24"/>
        </w:rPr>
        <w:t xml:space="preserve"> Recommendations</w:t>
      </w:r>
    </w:p>
    <w:p w:rsidR="00030C8B" w:rsidRDefault="00030C8B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30C8B" w:rsidRDefault="00030C8B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made by </w:t>
      </w:r>
      <w:r w:rsidR="006B11AE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 xml:space="preserve">Treasurer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415909"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 w:rsidR="00415909">
        <w:rPr>
          <w:rFonts w:ascii="Times New Roman" w:hAnsi="Times New Roman" w:cs="Times New Roman"/>
          <w:sz w:val="24"/>
          <w:szCs w:val="24"/>
        </w:rPr>
        <w:t>Tappia</w:t>
      </w:r>
      <w:proofErr w:type="spellEnd"/>
      <w:r w:rsidR="00415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909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move out of Executive Session.  Motion carried unanimously.</w:t>
      </w:r>
    </w:p>
    <w:p w:rsidR="006B1F66" w:rsidRDefault="006B1F66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26BE0" w:rsidRDefault="00626BE0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26BE0" w:rsidRDefault="00626BE0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26BE0">
        <w:rPr>
          <w:rFonts w:ascii="Times New Roman" w:hAnsi="Times New Roman" w:cs="Times New Roman"/>
          <w:b/>
          <w:sz w:val="24"/>
          <w:szCs w:val="24"/>
        </w:rPr>
        <w:t>New Hires:</w:t>
      </w:r>
    </w:p>
    <w:p w:rsidR="00626BE0" w:rsidRPr="00626BE0" w:rsidRDefault="00626BE0" w:rsidP="00626BE0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BE0">
        <w:rPr>
          <w:rFonts w:ascii="Times New Roman" w:hAnsi="Times New Roman" w:cs="Times New Roman"/>
          <w:b/>
          <w:sz w:val="24"/>
          <w:szCs w:val="24"/>
        </w:rPr>
        <w:t>New Staff/Faculty Hire Approval</w:t>
      </w:r>
      <w:r>
        <w:rPr>
          <w:rFonts w:ascii="Times New Roman" w:hAnsi="Times New Roman" w:cs="Times New Roman"/>
          <w:b/>
          <w:sz w:val="24"/>
          <w:szCs w:val="24"/>
        </w:rPr>
        <w:t>—</w:t>
      </w:r>
    </w:p>
    <w:p w:rsidR="006B11AE" w:rsidRDefault="00030C8B" w:rsidP="00626BE0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made by Board Vice Chairperson Trent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VanderSloot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6B11AE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 xml:space="preserve">Treasurer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accept </w:t>
      </w:r>
      <w:r w:rsidR="00415909">
        <w:rPr>
          <w:rFonts w:ascii="Times New Roman" w:hAnsi="Times New Roman" w:cs="Times New Roman"/>
          <w:sz w:val="24"/>
          <w:szCs w:val="24"/>
        </w:rPr>
        <w:t xml:space="preserve">Ashley Gallegos as a new teacher with the </w:t>
      </w:r>
      <w:r w:rsidR="00415909">
        <w:rPr>
          <w:rFonts w:ascii="Times New Roman" w:hAnsi="Times New Roman" w:cs="Times New Roman"/>
          <w:sz w:val="24"/>
          <w:szCs w:val="24"/>
        </w:rPr>
        <w:lastRenderedPageBreak/>
        <w:t xml:space="preserve">contingency of proven HQ status and completed observation of teaching from AHCS.  Also to accept the hire of Heather Webb as a middle school History teacher and Leigh </w:t>
      </w:r>
      <w:proofErr w:type="spellStart"/>
      <w:r w:rsidR="00415909">
        <w:rPr>
          <w:rFonts w:ascii="Times New Roman" w:hAnsi="Times New Roman" w:cs="Times New Roman"/>
          <w:sz w:val="24"/>
          <w:szCs w:val="24"/>
        </w:rPr>
        <w:t>DeHart</w:t>
      </w:r>
      <w:proofErr w:type="spellEnd"/>
      <w:r w:rsidR="00415909">
        <w:rPr>
          <w:rFonts w:ascii="Times New Roman" w:hAnsi="Times New Roman" w:cs="Times New Roman"/>
          <w:sz w:val="24"/>
          <w:szCs w:val="24"/>
        </w:rPr>
        <w:t xml:space="preserve"> as a first grade teacher.</w:t>
      </w:r>
      <w:r w:rsidR="006B11AE">
        <w:rPr>
          <w:rFonts w:ascii="Times New Roman" w:hAnsi="Times New Roman" w:cs="Times New Roman"/>
          <w:sz w:val="24"/>
          <w:szCs w:val="24"/>
        </w:rPr>
        <w:t xml:space="preserve">  </w:t>
      </w:r>
      <w:r w:rsidR="000B4B6E">
        <w:rPr>
          <w:rFonts w:ascii="Times New Roman" w:hAnsi="Times New Roman" w:cs="Times New Roman"/>
          <w:sz w:val="24"/>
          <w:szCs w:val="24"/>
        </w:rPr>
        <w:t>Motion carried unanimously.</w:t>
      </w:r>
    </w:p>
    <w:p w:rsidR="000B4B6E" w:rsidRDefault="000B4B6E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B11AE" w:rsidRDefault="006B11AE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B11AE">
        <w:rPr>
          <w:rFonts w:ascii="Times New Roman" w:hAnsi="Times New Roman" w:cs="Times New Roman"/>
          <w:b/>
          <w:sz w:val="24"/>
          <w:szCs w:val="24"/>
        </w:rPr>
        <w:t xml:space="preserve">Adjournment:  </w:t>
      </w:r>
    </w:p>
    <w:p w:rsidR="006B11AE" w:rsidRDefault="006B11AE" w:rsidP="00626BE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made by </w:t>
      </w:r>
      <w:r w:rsidR="00415909">
        <w:rPr>
          <w:rFonts w:ascii="Times New Roman" w:hAnsi="Times New Roman" w:cs="Times New Roman"/>
          <w:sz w:val="24"/>
          <w:szCs w:val="24"/>
        </w:rPr>
        <w:t xml:space="preserve">Treasurer Mike </w:t>
      </w:r>
      <w:proofErr w:type="spellStart"/>
      <w:r w:rsidR="00415909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415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seconded by 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Tappia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adjourn the meeting.  Motion carried unanimously.</w:t>
      </w:r>
    </w:p>
    <w:p w:rsidR="0044604E" w:rsidRDefault="0044604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4604E" w:rsidRDefault="00415909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9:47</w:t>
      </w:r>
      <w:r w:rsidR="0044604E">
        <w:rPr>
          <w:rFonts w:ascii="Times New Roman" w:hAnsi="Times New Roman" w:cs="Times New Roman"/>
          <w:sz w:val="24"/>
          <w:szCs w:val="24"/>
        </w:rPr>
        <w:t>pm</w:t>
      </w: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1AE" w:rsidRPr="006B11AE" w:rsidRDefault="006B11AE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B11AE">
        <w:rPr>
          <w:rFonts w:ascii="Times New Roman" w:hAnsi="Times New Roman" w:cs="Times New Roman"/>
          <w:b/>
          <w:sz w:val="24"/>
          <w:szCs w:val="24"/>
        </w:rPr>
        <w:t xml:space="preserve">Respectfully submitted,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11AE">
        <w:rPr>
          <w:rFonts w:ascii="Times New Roman" w:hAnsi="Times New Roman" w:cs="Times New Roman"/>
          <w:b/>
          <w:sz w:val="24"/>
          <w:szCs w:val="24"/>
        </w:rPr>
        <w:t>Approved,</w:t>
      </w: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Lords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Manager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Chairperson</w:t>
      </w:r>
    </w:p>
    <w:p w:rsidR="006B11AE" w:rsidRP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30C8B" w:rsidRDefault="00030C8B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30C8B" w:rsidRPr="00030C8B" w:rsidRDefault="00030C8B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030C8B" w:rsidRPr="00030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3443"/>
    <w:multiLevelType w:val="hybridMultilevel"/>
    <w:tmpl w:val="6EC85FA8"/>
    <w:lvl w:ilvl="0" w:tplc="0B7E1F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2572D"/>
    <w:multiLevelType w:val="hybridMultilevel"/>
    <w:tmpl w:val="7B443B7A"/>
    <w:lvl w:ilvl="0" w:tplc="1B5CEA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266D87"/>
    <w:multiLevelType w:val="hybridMultilevel"/>
    <w:tmpl w:val="8CF071A6"/>
    <w:lvl w:ilvl="0" w:tplc="C800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742046"/>
    <w:multiLevelType w:val="hybridMultilevel"/>
    <w:tmpl w:val="619864F8"/>
    <w:lvl w:ilvl="0" w:tplc="71182B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4C"/>
    <w:rsid w:val="00030C8B"/>
    <w:rsid w:val="000B4B6E"/>
    <w:rsid w:val="001B2142"/>
    <w:rsid w:val="003D2D4B"/>
    <w:rsid w:val="00415909"/>
    <w:rsid w:val="004366B3"/>
    <w:rsid w:val="0044604E"/>
    <w:rsid w:val="00477546"/>
    <w:rsid w:val="004E5C02"/>
    <w:rsid w:val="00516F62"/>
    <w:rsid w:val="005215B3"/>
    <w:rsid w:val="00537292"/>
    <w:rsid w:val="00626BE0"/>
    <w:rsid w:val="00644396"/>
    <w:rsid w:val="0066310F"/>
    <w:rsid w:val="00682FA1"/>
    <w:rsid w:val="00686519"/>
    <w:rsid w:val="006B11AE"/>
    <w:rsid w:val="006B1F66"/>
    <w:rsid w:val="006E660A"/>
    <w:rsid w:val="00703F75"/>
    <w:rsid w:val="00757D4C"/>
    <w:rsid w:val="008363ED"/>
    <w:rsid w:val="00884175"/>
    <w:rsid w:val="00891705"/>
    <w:rsid w:val="008C2D10"/>
    <w:rsid w:val="008E302F"/>
    <w:rsid w:val="008E4CCA"/>
    <w:rsid w:val="00975EE7"/>
    <w:rsid w:val="00AB42DC"/>
    <w:rsid w:val="00B44B81"/>
    <w:rsid w:val="00B547C9"/>
    <w:rsid w:val="00BC0B34"/>
    <w:rsid w:val="00C82B05"/>
    <w:rsid w:val="00D32C44"/>
    <w:rsid w:val="00D46A57"/>
    <w:rsid w:val="00D501AB"/>
    <w:rsid w:val="00D50EE5"/>
    <w:rsid w:val="00DD2EC4"/>
    <w:rsid w:val="00E0228E"/>
    <w:rsid w:val="00F00154"/>
    <w:rsid w:val="00FA2D1B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E488B-E13A-4520-9B19-053F3E2E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44921-9F6A-486C-9B00-489A70F1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Angela Lords</cp:lastModifiedBy>
  <cp:revision>4</cp:revision>
  <cp:lastPrinted>2014-07-10T20:53:00Z</cp:lastPrinted>
  <dcterms:created xsi:type="dcterms:W3CDTF">2014-07-08T21:28:00Z</dcterms:created>
  <dcterms:modified xsi:type="dcterms:W3CDTF">2014-07-10T22:14:00Z</dcterms:modified>
</cp:coreProperties>
</file>