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10F" w:rsidRPr="00757D4C" w:rsidRDefault="00757D4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57D4C">
        <w:rPr>
          <w:rFonts w:ascii="Times New Roman" w:hAnsi="Times New Roman" w:cs="Times New Roman"/>
          <w:b/>
          <w:sz w:val="28"/>
          <w:szCs w:val="28"/>
        </w:rPr>
        <w:t>American Heritage Charter School</w:t>
      </w:r>
    </w:p>
    <w:p w:rsidR="00757D4C" w:rsidRDefault="00757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</w:t>
      </w:r>
      <w:r w:rsidR="003F26F1">
        <w:rPr>
          <w:rFonts w:ascii="Times New Roman" w:hAnsi="Times New Roman" w:cs="Times New Roman"/>
          <w:sz w:val="24"/>
          <w:szCs w:val="24"/>
        </w:rPr>
        <w:t>Annual</w:t>
      </w:r>
      <w:r>
        <w:rPr>
          <w:rFonts w:ascii="Times New Roman" w:hAnsi="Times New Roman" w:cs="Times New Roman"/>
          <w:sz w:val="24"/>
          <w:szCs w:val="24"/>
        </w:rPr>
        <w:t xml:space="preserve"> Board Meeting</w:t>
      </w:r>
    </w:p>
    <w:p w:rsidR="00757D4C" w:rsidRDefault="004376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10</w:t>
      </w:r>
      <w:r w:rsidR="00757D4C">
        <w:rPr>
          <w:rFonts w:ascii="Times New Roman" w:hAnsi="Times New Roman" w:cs="Times New Roman"/>
          <w:sz w:val="24"/>
          <w:szCs w:val="24"/>
        </w:rPr>
        <w:t>, 2014</w:t>
      </w:r>
    </w:p>
    <w:p w:rsidR="00757D4C" w:rsidRDefault="00757D4C">
      <w:pPr>
        <w:rPr>
          <w:rFonts w:ascii="Times New Roman" w:hAnsi="Times New Roman" w:cs="Times New Roman"/>
          <w:sz w:val="24"/>
          <w:szCs w:val="24"/>
        </w:rPr>
      </w:pPr>
    </w:p>
    <w:p w:rsidR="00757D4C" w:rsidRDefault="002F3D3F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 6:32</w:t>
      </w:r>
      <w:r w:rsidR="00757D4C">
        <w:rPr>
          <w:rFonts w:ascii="Times New Roman" w:hAnsi="Times New Roman" w:cs="Times New Roman"/>
          <w:sz w:val="24"/>
          <w:szCs w:val="24"/>
        </w:rPr>
        <w:t>pm</w:t>
      </w:r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57D4C" w:rsidRPr="00757D4C" w:rsidRDefault="00757D4C" w:rsidP="00757D4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57D4C">
        <w:rPr>
          <w:rFonts w:ascii="Times New Roman" w:hAnsi="Times New Roman" w:cs="Times New Roman"/>
          <w:b/>
          <w:sz w:val="24"/>
          <w:szCs w:val="24"/>
        </w:rPr>
        <w:t>Roll Call:</w:t>
      </w:r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57D4C">
        <w:rPr>
          <w:rFonts w:ascii="Times New Roman" w:hAnsi="Times New Roman" w:cs="Times New Roman"/>
          <w:b/>
          <w:sz w:val="24"/>
          <w:szCs w:val="24"/>
        </w:rPr>
        <w:t>Board of Directors</w:t>
      </w:r>
      <w:r w:rsidR="00682FA1">
        <w:rPr>
          <w:rFonts w:ascii="Times New Roman" w:hAnsi="Times New Roman" w:cs="Times New Roman"/>
          <w:sz w:val="24"/>
          <w:szCs w:val="24"/>
        </w:rPr>
        <w:tab/>
      </w:r>
      <w:r w:rsidR="00682FA1">
        <w:rPr>
          <w:rFonts w:ascii="Times New Roman" w:hAnsi="Times New Roman" w:cs="Times New Roman"/>
          <w:sz w:val="24"/>
          <w:szCs w:val="24"/>
        </w:rPr>
        <w:tab/>
      </w:r>
      <w:r w:rsidR="004376AF">
        <w:rPr>
          <w:rFonts w:ascii="Times New Roman" w:hAnsi="Times New Roman" w:cs="Times New Roman"/>
          <w:sz w:val="24"/>
          <w:szCs w:val="24"/>
        </w:rPr>
        <w:tab/>
      </w:r>
      <w:r w:rsidR="004376AF">
        <w:rPr>
          <w:rFonts w:ascii="Times New Roman" w:hAnsi="Times New Roman" w:cs="Times New Roman"/>
          <w:sz w:val="24"/>
          <w:szCs w:val="24"/>
        </w:rPr>
        <w:tab/>
      </w:r>
      <w:r w:rsidR="004376AF">
        <w:rPr>
          <w:rFonts w:ascii="Times New Roman" w:hAnsi="Times New Roman" w:cs="Times New Roman"/>
          <w:sz w:val="24"/>
          <w:szCs w:val="24"/>
        </w:rPr>
        <w:tab/>
      </w:r>
      <w:r w:rsidR="004376AF" w:rsidRPr="004376AF">
        <w:rPr>
          <w:rFonts w:ascii="Times New Roman" w:hAnsi="Times New Roman" w:cs="Times New Roman"/>
          <w:b/>
          <w:sz w:val="24"/>
          <w:szCs w:val="24"/>
        </w:rPr>
        <w:t>Not in Attendance:</w:t>
      </w:r>
      <w:r w:rsidR="00682FA1">
        <w:rPr>
          <w:rFonts w:ascii="Times New Roman" w:hAnsi="Times New Roman" w:cs="Times New Roman"/>
          <w:sz w:val="24"/>
          <w:szCs w:val="24"/>
        </w:rPr>
        <w:tab/>
      </w:r>
      <w:r w:rsidR="00682FA1">
        <w:rPr>
          <w:rFonts w:ascii="Times New Roman" w:hAnsi="Times New Roman" w:cs="Times New Roman"/>
          <w:sz w:val="24"/>
          <w:szCs w:val="24"/>
        </w:rPr>
        <w:tab/>
      </w:r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Chairperson Debra Infanger</w:t>
      </w:r>
      <w:r w:rsidR="004376AF">
        <w:rPr>
          <w:rFonts w:ascii="Times New Roman" w:hAnsi="Times New Roman" w:cs="Times New Roman"/>
          <w:sz w:val="24"/>
          <w:szCs w:val="24"/>
        </w:rPr>
        <w:tab/>
      </w:r>
      <w:r w:rsidR="004376AF">
        <w:rPr>
          <w:rFonts w:ascii="Times New Roman" w:hAnsi="Times New Roman" w:cs="Times New Roman"/>
          <w:sz w:val="24"/>
          <w:szCs w:val="24"/>
        </w:rPr>
        <w:tab/>
      </w:r>
      <w:r w:rsidR="004376AF">
        <w:rPr>
          <w:rFonts w:ascii="Times New Roman" w:hAnsi="Times New Roman" w:cs="Times New Roman"/>
          <w:sz w:val="24"/>
          <w:szCs w:val="24"/>
        </w:rPr>
        <w:tab/>
      </w:r>
      <w:r w:rsidR="004376AF">
        <w:rPr>
          <w:rFonts w:ascii="Times New Roman" w:hAnsi="Times New Roman" w:cs="Times New Roman"/>
          <w:sz w:val="24"/>
          <w:szCs w:val="24"/>
        </w:rPr>
        <w:tab/>
        <w:t>Vice Chairman Trent VanderSloot</w:t>
      </w:r>
    </w:p>
    <w:p w:rsidR="006B1F66" w:rsidRDefault="006B1F66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Secretary Sara Schofield</w:t>
      </w:r>
      <w:r w:rsidR="004376AF">
        <w:rPr>
          <w:rFonts w:ascii="Times New Roman" w:hAnsi="Times New Roman" w:cs="Times New Roman"/>
          <w:sz w:val="24"/>
          <w:szCs w:val="24"/>
        </w:rPr>
        <w:tab/>
      </w:r>
      <w:r w:rsidR="004376AF">
        <w:rPr>
          <w:rFonts w:ascii="Times New Roman" w:hAnsi="Times New Roman" w:cs="Times New Roman"/>
          <w:sz w:val="24"/>
          <w:szCs w:val="24"/>
        </w:rPr>
        <w:tab/>
      </w:r>
      <w:r w:rsidR="004376AF">
        <w:rPr>
          <w:rFonts w:ascii="Times New Roman" w:hAnsi="Times New Roman" w:cs="Times New Roman"/>
          <w:sz w:val="24"/>
          <w:szCs w:val="24"/>
        </w:rPr>
        <w:tab/>
      </w:r>
      <w:r w:rsidR="004376AF">
        <w:rPr>
          <w:rFonts w:ascii="Times New Roman" w:hAnsi="Times New Roman" w:cs="Times New Roman"/>
          <w:sz w:val="24"/>
          <w:szCs w:val="24"/>
        </w:rPr>
        <w:tab/>
      </w:r>
    </w:p>
    <w:p w:rsidR="00D46A57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Director Tappia Infanger</w:t>
      </w:r>
    </w:p>
    <w:p w:rsidR="004376AF" w:rsidRDefault="004376AF" w:rsidP="004376AF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Tony Lima</w:t>
      </w:r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Parent Rep </w:t>
      </w:r>
      <w:r w:rsidR="00C82B05">
        <w:rPr>
          <w:rFonts w:ascii="Times New Roman" w:hAnsi="Times New Roman" w:cs="Times New Roman"/>
          <w:sz w:val="24"/>
          <w:szCs w:val="24"/>
        </w:rPr>
        <w:t>Dana Alboucq</w:t>
      </w:r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57D4C" w:rsidRPr="00682FA1" w:rsidRDefault="00757D4C" w:rsidP="00757D4C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57D4C">
        <w:rPr>
          <w:rFonts w:ascii="Times New Roman" w:hAnsi="Times New Roman" w:cs="Times New Roman"/>
          <w:b/>
          <w:sz w:val="24"/>
          <w:szCs w:val="24"/>
        </w:rPr>
        <w:t>Other</w:t>
      </w:r>
      <w:r w:rsidR="006B11AE">
        <w:rPr>
          <w:rFonts w:ascii="Times New Roman" w:hAnsi="Times New Roman" w:cs="Times New Roman"/>
          <w:b/>
          <w:sz w:val="24"/>
          <w:szCs w:val="24"/>
        </w:rPr>
        <w:t>s</w:t>
      </w:r>
      <w:r w:rsidR="00682FA1">
        <w:rPr>
          <w:rFonts w:ascii="Times New Roman" w:hAnsi="Times New Roman" w:cs="Times New Roman"/>
          <w:b/>
          <w:sz w:val="24"/>
          <w:szCs w:val="24"/>
        </w:rPr>
        <w:t xml:space="preserve"> in Attendance:</w:t>
      </w:r>
    </w:p>
    <w:p w:rsidR="00C82B05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Vice Pr</w:t>
      </w:r>
      <w:r w:rsidR="00682FA1">
        <w:rPr>
          <w:rFonts w:ascii="Times New Roman" w:hAnsi="Times New Roman" w:cs="Times New Roman"/>
          <w:sz w:val="24"/>
          <w:szCs w:val="24"/>
        </w:rPr>
        <w:t xml:space="preserve">incipal Tiffnee Hurst </w:t>
      </w:r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Business</w:t>
      </w:r>
      <w:r w:rsidR="00682FA1">
        <w:rPr>
          <w:rFonts w:ascii="Times New Roman" w:hAnsi="Times New Roman" w:cs="Times New Roman"/>
          <w:sz w:val="24"/>
          <w:szCs w:val="24"/>
        </w:rPr>
        <w:t xml:space="preserve"> Manager Angela Lords </w:t>
      </w:r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57D4C" w:rsidRDefault="00757D4C" w:rsidP="00757D4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57D4C">
        <w:rPr>
          <w:rFonts w:ascii="Times New Roman" w:hAnsi="Times New Roman" w:cs="Times New Roman"/>
          <w:b/>
          <w:sz w:val="24"/>
          <w:szCs w:val="24"/>
        </w:rPr>
        <w:t>Agenda:</w:t>
      </w:r>
    </w:p>
    <w:p w:rsidR="00757D4C" w:rsidRDefault="00757D4C" w:rsidP="00682FA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was made by</w:t>
      </w:r>
      <w:r w:rsidR="00682FA1">
        <w:rPr>
          <w:rFonts w:ascii="Times New Roman" w:hAnsi="Times New Roman" w:cs="Times New Roman"/>
          <w:sz w:val="24"/>
          <w:szCs w:val="24"/>
        </w:rPr>
        <w:t xml:space="preserve"> </w:t>
      </w:r>
      <w:r w:rsidR="004376AF">
        <w:rPr>
          <w:rFonts w:ascii="Times New Roman" w:hAnsi="Times New Roman" w:cs="Times New Roman"/>
          <w:sz w:val="24"/>
          <w:szCs w:val="24"/>
        </w:rPr>
        <w:t>Board Treasurer Mike</w:t>
      </w:r>
      <w:r w:rsidR="00682FA1">
        <w:rPr>
          <w:rFonts w:ascii="Times New Roman" w:hAnsi="Times New Roman" w:cs="Times New Roman"/>
          <w:sz w:val="24"/>
          <w:szCs w:val="24"/>
        </w:rPr>
        <w:t xml:space="preserve"> Infanger and seconded by </w:t>
      </w:r>
      <w:r w:rsidR="004376AF">
        <w:rPr>
          <w:rFonts w:ascii="Times New Roman" w:hAnsi="Times New Roman" w:cs="Times New Roman"/>
          <w:sz w:val="24"/>
          <w:szCs w:val="24"/>
        </w:rPr>
        <w:t>Board Secretary Sara Schofield</w:t>
      </w:r>
      <w:r>
        <w:rPr>
          <w:rFonts w:ascii="Times New Roman" w:hAnsi="Times New Roman" w:cs="Times New Roman"/>
          <w:sz w:val="24"/>
          <w:szCs w:val="24"/>
        </w:rPr>
        <w:t xml:space="preserve"> to approve the agenda.  Motion carried unanimously.</w:t>
      </w:r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57D4C" w:rsidRPr="00757D4C" w:rsidRDefault="00757D4C" w:rsidP="00757D4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57D4C">
        <w:rPr>
          <w:rFonts w:ascii="Times New Roman" w:hAnsi="Times New Roman" w:cs="Times New Roman"/>
          <w:b/>
          <w:sz w:val="24"/>
          <w:szCs w:val="24"/>
        </w:rPr>
        <w:t>Approval of Minutes:</w:t>
      </w:r>
    </w:p>
    <w:p w:rsidR="00757D4C" w:rsidRDefault="00757D4C" w:rsidP="0064439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was made </w:t>
      </w:r>
      <w:r w:rsidR="00644396">
        <w:rPr>
          <w:rFonts w:ascii="Times New Roman" w:hAnsi="Times New Roman" w:cs="Times New Roman"/>
          <w:sz w:val="24"/>
          <w:szCs w:val="24"/>
        </w:rPr>
        <w:t xml:space="preserve">by </w:t>
      </w:r>
      <w:r w:rsidR="004376AF">
        <w:rPr>
          <w:rFonts w:ascii="Times New Roman" w:hAnsi="Times New Roman" w:cs="Times New Roman"/>
          <w:sz w:val="24"/>
          <w:szCs w:val="24"/>
        </w:rPr>
        <w:t xml:space="preserve">Board Treasurer Mike Infanger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644396">
        <w:rPr>
          <w:rFonts w:ascii="Times New Roman" w:hAnsi="Times New Roman" w:cs="Times New Roman"/>
          <w:sz w:val="24"/>
          <w:szCs w:val="24"/>
        </w:rPr>
        <w:t xml:space="preserve"> seco</w:t>
      </w:r>
      <w:r w:rsidR="00D32C44">
        <w:rPr>
          <w:rFonts w:ascii="Times New Roman" w:hAnsi="Times New Roman" w:cs="Times New Roman"/>
          <w:sz w:val="24"/>
          <w:szCs w:val="24"/>
        </w:rPr>
        <w:t xml:space="preserve">nded by </w:t>
      </w:r>
      <w:r w:rsidR="004376AF">
        <w:rPr>
          <w:rFonts w:ascii="Times New Roman" w:hAnsi="Times New Roman" w:cs="Times New Roman"/>
          <w:sz w:val="24"/>
          <w:szCs w:val="24"/>
        </w:rPr>
        <w:t>Board Secretary Sara Schofield</w:t>
      </w:r>
      <w:r>
        <w:rPr>
          <w:rFonts w:ascii="Times New Roman" w:hAnsi="Times New Roman" w:cs="Times New Roman"/>
          <w:sz w:val="24"/>
          <w:szCs w:val="24"/>
        </w:rPr>
        <w:t xml:space="preserve"> to approve the minute</w:t>
      </w:r>
      <w:r w:rsidR="00644396">
        <w:rPr>
          <w:rFonts w:ascii="Times New Roman" w:hAnsi="Times New Roman" w:cs="Times New Roman"/>
          <w:sz w:val="24"/>
          <w:szCs w:val="24"/>
        </w:rPr>
        <w:t xml:space="preserve">s of the meeting held on </w:t>
      </w:r>
      <w:r w:rsidR="004376AF">
        <w:rPr>
          <w:rFonts w:ascii="Times New Roman" w:hAnsi="Times New Roman" w:cs="Times New Roman"/>
          <w:sz w:val="24"/>
          <w:szCs w:val="24"/>
        </w:rPr>
        <w:t>June 12th</w:t>
      </w:r>
      <w:r w:rsidR="00D32C44">
        <w:rPr>
          <w:rFonts w:ascii="Times New Roman" w:hAnsi="Times New Roman" w:cs="Times New Roman"/>
          <w:sz w:val="24"/>
          <w:szCs w:val="24"/>
        </w:rPr>
        <w:t xml:space="preserve">, 2014. </w:t>
      </w:r>
      <w:r>
        <w:rPr>
          <w:rFonts w:ascii="Times New Roman" w:hAnsi="Times New Roman" w:cs="Times New Roman"/>
          <w:sz w:val="24"/>
          <w:szCs w:val="24"/>
        </w:rPr>
        <w:t xml:space="preserve">  Motion carried </w:t>
      </w:r>
      <w:r w:rsidR="00D32C44">
        <w:rPr>
          <w:rFonts w:ascii="Times New Roman" w:hAnsi="Times New Roman" w:cs="Times New Roman"/>
          <w:sz w:val="24"/>
          <w:szCs w:val="24"/>
        </w:rPr>
        <w:t>unanimously.</w:t>
      </w:r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57D4C" w:rsidRPr="00975EE7" w:rsidRDefault="00757D4C" w:rsidP="00757D4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75EE7">
        <w:rPr>
          <w:rFonts w:ascii="Times New Roman" w:hAnsi="Times New Roman" w:cs="Times New Roman"/>
          <w:b/>
          <w:sz w:val="24"/>
          <w:szCs w:val="24"/>
        </w:rPr>
        <w:t>PFA Report:</w:t>
      </w:r>
    </w:p>
    <w:p w:rsidR="00757D4C" w:rsidRDefault="00757D4C" w:rsidP="00757D4C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D2D4B">
        <w:rPr>
          <w:rFonts w:ascii="Times New Roman" w:hAnsi="Times New Roman" w:cs="Times New Roman"/>
          <w:i/>
          <w:sz w:val="24"/>
          <w:szCs w:val="24"/>
        </w:rPr>
        <w:t>Tappia Infanger</w:t>
      </w:r>
    </w:p>
    <w:p w:rsidR="003D2D4B" w:rsidRDefault="004376AF" w:rsidP="003D2D4B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Excited </w:t>
      </w:r>
      <w:r w:rsidR="006A29B6">
        <w:rPr>
          <w:rFonts w:ascii="Times New Roman" w:hAnsi="Times New Roman" w:cs="Times New Roman"/>
          <w:sz w:val="24"/>
          <w:szCs w:val="24"/>
        </w:rPr>
        <w:t>to announce the Golf Tournament Fundraiser coming up on September 13</w:t>
      </w:r>
      <w:r w:rsidR="006A29B6" w:rsidRPr="006A29B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A29B6">
        <w:rPr>
          <w:rFonts w:ascii="Times New Roman" w:hAnsi="Times New Roman" w:cs="Times New Roman"/>
          <w:sz w:val="24"/>
          <w:szCs w:val="24"/>
        </w:rPr>
        <w:t>, 2014.  More details will follow.</w:t>
      </w:r>
    </w:p>
    <w:p w:rsidR="00D46A57" w:rsidRPr="00D501AB" w:rsidRDefault="006A29B6" w:rsidP="00975EE7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Upcoming projects and expenditures for PFA will be as follows: School sign with a marquis, butcher paper roll with paper for teachers, and pavers to go around the flagpole with </w:t>
      </w:r>
      <w:r w:rsidR="001D53E0">
        <w:rPr>
          <w:rFonts w:ascii="Times New Roman" w:hAnsi="Times New Roman" w:cs="Times New Roman"/>
          <w:sz w:val="24"/>
          <w:szCs w:val="24"/>
        </w:rPr>
        <w:t>contributor’s</w:t>
      </w:r>
      <w:r>
        <w:rPr>
          <w:rFonts w:ascii="Times New Roman" w:hAnsi="Times New Roman" w:cs="Times New Roman"/>
          <w:sz w:val="24"/>
          <w:szCs w:val="24"/>
        </w:rPr>
        <w:t xml:space="preserve"> names.  The PFA also purchased a storage shed for the </w:t>
      </w:r>
      <w:r w:rsidR="001D53E0">
        <w:rPr>
          <w:rFonts w:ascii="Times New Roman" w:hAnsi="Times New Roman" w:cs="Times New Roman"/>
          <w:sz w:val="24"/>
          <w:szCs w:val="24"/>
        </w:rPr>
        <w:t>snow blower</w:t>
      </w:r>
      <w:r>
        <w:rPr>
          <w:rFonts w:ascii="Times New Roman" w:hAnsi="Times New Roman" w:cs="Times New Roman"/>
          <w:sz w:val="24"/>
          <w:szCs w:val="24"/>
        </w:rPr>
        <w:t xml:space="preserve"> and other equipment and deck boxes for storing PE equipment.  PFA was able to procure free lunch tables from Fox Hollow elementary for our cafeteria.</w:t>
      </w:r>
    </w:p>
    <w:p w:rsidR="00D46A57" w:rsidRDefault="00D46A57" w:rsidP="00975EE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75EE7" w:rsidRPr="00975EE7" w:rsidRDefault="00975EE7" w:rsidP="00975EE7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75EE7">
        <w:rPr>
          <w:rFonts w:ascii="Times New Roman" w:hAnsi="Times New Roman" w:cs="Times New Roman"/>
          <w:b/>
          <w:sz w:val="24"/>
          <w:szCs w:val="24"/>
        </w:rPr>
        <w:t>Chairperson Report:</w:t>
      </w:r>
    </w:p>
    <w:p w:rsidR="00975EE7" w:rsidRPr="00975EE7" w:rsidRDefault="00975EE7" w:rsidP="00975EE7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5EE7">
        <w:rPr>
          <w:rFonts w:ascii="Times New Roman" w:hAnsi="Times New Roman" w:cs="Times New Roman"/>
          <w:i/>
          <w:sz w:val="24"/>
          <w:szCs w:val="24"/>
        </w:rPr>
        <w:t>Good of the Order</w:t>
      </w:r>
    </w:p>
    <w:p w:rsidR="00975EE7" w:rsidRDefault="006A29B6" w:rsidP="00975EE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Chairperson Deby Infanger states that the school was able to procure the modular buildings for $8900.00 each from District 91.  Chairperson Infanger states that she is grateful for the good relationship with District 91.</w:t>
      </w:r>
    </w:p>
    <w:p w:rsidR="004E5C02" w:rsidRDefault="004E5C02" w:rsidP="00516F62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75EE7" w:rsidRDefault="008E302F" w:rsidP="00516F62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8E302F">
        <w:rPr>
          <w:rFonts w:ascii="Times New Roman" w:hAnsi="Times New Roman" w:cs="Times New Roman"/>
          <w:b/>
          <w:sz w:val="24"/>
          <w:szCs w:val="24"/>
        </w:rPr>
        <w:t>Admin Report:  Gayle DeSmet/Tiffnee Hurst</w:t>
      </w:r>
    </w:p>
    <w:p w:rsidR="00091959" w:rsidRPr="00091959" w:rsidRDefault="006A29B6" w:rsidP="00091959">
      <w:pPr>
        <w:pStyle w:val="ListParagraph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091959">
        <w:rPr>
          <w:rFonts w:ascii="Times New Roman" w:hAnsi="Times New Roman" w:cs="Times New Roman"/>
          <w:sz w:val="24"/>
          <w:szCs w:val="24"/>
        </w:rPr>
        <w:t>Mrs. Hurst reports on her trip to Las Vegas for the Charter School Convention in June.</w:t>
      </w:r>
      <w:r w:rsidR="00091959" w:rsidRPr="00091959">
        <w:rPr>
          <w:rFonts w:ascii="Times New Roman" w:hAnsi="Times New Roman" w:cs="Times New Roman"/>
          <w:sz w:val="24"/>
          <w:szCs w:val="24"/>
        </w:rPr>
        <w:t xml:space="preserve">  She reports on the success of charters in New Orleans in which every school is a charter school.  Mrs. Hurst has some fantastic information to bring back to the staff here at AHCS and is excited to share it.</w:t>
      </w:r>
    </w:p>
    <w:p w:rsidR="00091959" w:rsidRDefault="00091959" w:rsidP="00D46A5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91959" w:rsidRDefault="00091959" w:rsidP="00091959">
      <w:pPr>
        <w:pStyle w:val="ListParagraph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091959">
        <w:rPr>
          <w:rFonts w:ascii="Times New Roman" w:hAnsi="Times New Roman" w:cs="Times New Roman"/>
          <w:sz w:val="24"/>
          <w:szCs w:val="24"/>
        </w:rPr>
        <w:t xml:space="preserve">AHCS is still looking for a math teacher for the upcoming year.  </w:t>
      </w:r>
    </w:p>
    <w:p w:rsidR="00091959" w:rsidRPr="00091959" w:rsidRDefault="00091959" w:rsidP="0009195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91959" w:rsidRDefault="00091959" w:rsidP="00091959">
      <w:pPr>
        <w:pStyle w:val="ListParagraph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staff is in the process of preparing for the upcoming year.</w:t>
      </w:r>
    </w:p>
    <w:p w:rsidR="00091959" w:rsidRPr="00091959" w:rsidRDefault="00091959" w:rsidP="0009195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91959" w:rsidRPr="00091959" w:rsidRDefault="00091959" w:rsidP="00091959">
      <w:pPr>
        <w:pStyle w:val="ListParagraph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Hurst expresses a </w:t>
      </w:r>
      <w:r w:rsidR="001D53E0">
        <w:rPr>
          <w:rFonts w:ascii="Times New Roman" w:hAnsi="Times New Roman" w:cs="Times New Roman"/>
          <w:sz w:val="24"/>
          <w:szCs w:val="24"/>
        </w:rPr>
        <w:t>heartfelt</w:t>
      </w:r>
      <w:r>
        <w:rPr>
          <w:rFonts w:ascii="Times New Roman" w:hAnsi="Times New Roman" w:cs="Times New Roman"/>
          <w:sz w:val="24"/>
          <w:szCs w:val="24"/>
        </w:rPr>
        <w:t xml:space="preserve"> thanks to the PFA for all of their </w:t>
      </w:r>
      <w:r w:rsidR="005E02ED">
        <w:rPr>
          <w:rFonts w:ascii="Times New Roman" w:hAnsi="Times New Roman" w:cs="Times New Roman"/>
          <w:sz w:val="24"/>
          <w:szCs w:val="24"/>
        </w:rPr>
        <w:t>work on behalf of the staff.</w:t>
      </w:r>
    </w:p>
    <w:p w:rsidR="006B1F66" w:rsidRDefault="006B1F66" w:rsidP="00516F6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77546" w:rsidRDefault="00477546" w:rsidP="00516F62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477546">
        <w:rPr>
          <w:rFonts w:ascii="Times New Roman" w:hAnsi="Times New Roman" w:cs="Times New Roman"/>
          <w:b/>
          <w:sz w:val="24"/>
          <w:szCs w:val="24"/>
        </w:rPr>
        <w:t>New Business:</w:t>
      </w:r>
    </w:p>
    <w:p w:rsidR="005E02ED" w:rsidRPr="005E02ED" w:rsidRDefault="005E02ED" w:rsidP="005E02ED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Reorganization-election of officers—</w:t>
      </w:r>
    </w:p>
    <w:p w:rsidR="00D46A57" w:rsidRDefault="005E02ED" w:rsidP="00D46A57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Board Treasurer Mike Infanger and seconded by Director Tappia Infanger that the board officers remain the same for the 2014-2015 year.  Motion carried unanimously.</w:t>
      </w:r>
    </w:p>
    <w:p w:rsidR="00D50EE5" w:rsidRPr="00B44B81" w:rsidRDefault="00D50EE5" w:rsidP="00D46A57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</w:p>
    <w:p w:rsidR="00D46A57" w:rsidRPr="005E02ED" w:rsidRDefault="005E02ED" w:rsidP="005E02ED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Appoint Federal Programs Contact—</w:t>
      </w:r>
      <w:r w:rsidR="00B44B81" w:rsidRPr="005E02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0B34" w:rsidRDefault="005215B3" w:rsidP="00BC0B34">
      <w:pPr>
        <w:pStyle w:val="ListParagraph"/>
        <w:spacing w:line="240" w:lineRule="auto"/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is made by </w:t>
      </w:r>
      <w:r w:rsidR="005E02ED">
        <w:rPr>
          <w:rFonts w:ascii="Times New Roman" w:hAnsi="Times New Roman" w:cs="Times New Roman"/>
          <w:sz w:val="24"/>
          <w:szCs w:val="24"/>
        </w:rPr>
        <w:t>Director Tappia</w:t>
      </w:r>
      <w:r>
        <w:rPr>
          <w:rFonts w:ascii="Times New Roman" w:hAnsi="Times New Roman" w:cs="Times New Roman"/>
          <w:sz w:val="24"/>
          <w:szCs w:val="24"/>
        </w:rPr>
        <w:t xml:space="preserve"> Infanger </w:t>
      </w:r>
      <w:r w:rsidR="00BC0B34" w:rsidRPr="00686519">
        <w:rPr>
          <w:rFonts w:ascii="Times New Roman" w:hAnsi="Times New Roman" w:cs="Times New Roman"/>
          <w:sz w:val="24"/>
          <w:szCs w:val="24"/>
        </w:rPr>
        <w:t xml:space="preserve">and seconded by </w:t>
      </w:r>
      <w:r w:rsidR="005E02ED">
        <w:rPr>
          <w:rFonts w:ascii="Times New Roman" w:hAnsi="Times New Roman" w:cs="Times New Roman"/>
          <w:sz w:val="24"/>
          <w:szCs w:val="24"/>
        </w:rPr>
        <w:t>Board Treasurer Sara Schofield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B34" w:rsidRPr="00686519">
        <w:rPr>
          <w:rFonts w:ascii="Times New Roman" w:hAnsi="Times New Roman" w:cs="Times New Roman"/>
          <w:sz w:val="24"/>
          <w:szCs w:val="24"/>
        </w:rPr>
        <w:t xml:space="preserve">to </w:t>
      </w:r>
      <w:r w:rsidR="005E02ED">
        <w:rPr>
          <w:rFonts w:ascii="Times New Roman" w:hAnsi="Times New Roman" w:cs="Times New Roman"/>
          <w:sz w:val="24"/>
          <w:szCs w:val="24"/>
        </w:rPr>
        <w:t>appoint Tiffnee Hurst as the Federal Programs Contact</w:t>
      </w:r>
      <w:r w:rsidR="00BC0B34" w:rsidRPr="00686519">
        <w:rPr>
          <w:rFonts w:ascii="Times New Roman" w:hAnsi="Times New Roman" w:cs="Times New Roman"/>
          <w:sz w:val="24"/>
          <w:szCs w:val="24"/>
        </w:rPr>
        <w:t xml:space="preserve"> the 2014-2015</w:t>
      </w:r>
      <w:r w:rsidR="00BC0B34">
        <w:rPr>
          <w:rFonts w:ascii="Times New Roman" w:hAnsi="Times New Roman" w:cs="Times New Roman"/>
          <w:sz w:val="24"/>
          <w:szCs w:val="24"/>
        </w:rPr>
        <w:t xml:space="preserve"> </w:t>
      </w:r>
      <w:r w:rsidR="005E02ED">
        <w:rPr>
          <w:rFonts w:ascii="Times New Roman" w:hAnsi="Times New Roman" w:cs="Times New Roman"/>
          <w:sz w:val="24"/>
          <w:szCs w:val="24"/>
        </w:rPr>
        <w:t>school year</w:t>
      </w:r>
      <w:r w:rsidR="00BC0B34">
        <w:rPr>
          <w:rFonts w:ascii="Times New Roman" w:hAnsi="Times New Roman" w:cs="Times New Roman"/>
          <w:sz w:val="24"/>
          <w:szCs w:val="24"/>
        </w:rPr>
        <w:t>.  Motion carried unanimously.</w:t>
      </w:r>
    </w:p>
    <w:p w:rsidR="00D46A57" w:rsidRPr="00BC0B34" w:rsidRDefault="00D46A57" w:rsidP="00BC0B34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E5C02" w:rsidRPr="00D501AB" w:rsidRDefault="005E02ED" w:rsidP="00B02B05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Authorize School Lunch Program</w:t>
      </w:r>
      <w:r w:rsidR="00B44B81" w:rsidRPr="00D501AB">
        <w:rPr>
          <w:rFonts w:ascii="Times New Roman" w:hAnsi="Times New Roman" w:cs="Times New Roman"/>
          <w:sz w:val="24"/>
          <w:szCs w:val="24"/>
        </w:rPr>
        <w:t>—</w:t>
      </w:r>
    </w:p>
    <w:p w:rsidR="00D50EE5" w:rsidRDefault="005E02ED" w:rsidP="00D50EE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is made by Board Treasurer Mike Infanger </w:t>
      </w:r>
      <w:r w:rsidRPr="00686519">
        <w:rPr>
          <w:rFonts w:ascii="Times New Roman" w:hAnsi="Times New Roman" w:cs="Times New Roman"/>
          <w:sz w:val="24"/>
          <w:szCs w:val="24"/>
        </w:rPr>
        <w:t xml:space="preserve">and seconded by </w:t>
      </w:r>
      <w:r>
        <w:rPr>
          <w:rFonts w:ascii="Times New Roman" w:hAnsi="Times New Roman" w:cs="Times New Roman"/>
          <w:sz w:val="24"/>
          <w:szCs w:val="24"/>
        </w:rPr>
        <w:t xml:space="preserve">Parent Representative Dana Alboucq </w:t>
      </w:r>
      <w:r w:rsidRPr="00686519">
        <w:rPr>
          <w:rFonts w:ascii="Times New Roman" w:hAnsi="Times New Roman" w:cs="Times New Roman"/>
          <w:sz w:val="24"/>
          <w:szCs w:val="24"/>
        </w:rPr>
        <w:t xml:space="preserve">to </w:t>
      </w:r>
      <w:r w:rsidR="0040538F">
        <w:rPr>
          <w:rFonts w:ascii="Times New Roman" w:hAnsi="Times New Roman" w:cs="Times New Roman"/>
          <w:sz w:val="24"/>
          <w:szCs w:val="24"/>
        </w:rPr>
        <w:t xml:space="preserve">authorize the school lunch program for </w:t>
      </w:r>
      <w:r w:rsidRPr="00686519">
        <w:rPr>
          <w:rFonts w:ascii="Times New Roman" w:hAnsi="Times New Roman" w:cs="Times New Roman"/>
          <w:sz w:val="24"/>
          <w:szCs w:val="24"/>
        </w:rPr>
        <w:t>the 2014-2015</w:t>
      </w:r>
      <w:r>
        <w:rPr>
          <w:rFonts w:ascii="Times New Roman" w:hAnsi="Times New Roman" w:cs="Times New Roman"/>
          <w:sz w:val="24"/>
          <w:szCs w:val="24"/>
        </w:rPr>
        <w:t xml:space="preserve"> school year.  Motion carried unanimously.</w:t>
      </w:r>
    </w:p>
    <w:p w:rsidR="005E02ED" w:rsidRPr="00D50EE5" w:rsidRDefault="005E02ED" w:rsidP="00D50EE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501AB" w:rsidRDefault="0040538F" w:rsidP="00B02B05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Set board meeting dates and posting sites</w:t>
      </w:r>
      <w:r w:rsidR="00D501AB">
        <w:rPr>
          <w:rFonts w:ascii="Times New Roman" w:hAnsi="Times New Roman" w:cs="Times New Roman"/>
          <w:b/>
          <w:sz w:val="24"/>
          <w:szCs w:val="24"/>
        </w:rPr>
        <w:t>—</w:t>
      </w:r>
    </w:p>
    <w:p w:rsidR="00BC0B34" w:rsidRPr="00686519" w:rsidRDefault="005215B3" w:rsidP="00BC0B34">
      <w:pPr>
        <w:pStyle w:val="ListParagraph"/>
        <w:spacing w:line="240" w:lineRule="auto"/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is made by </w:t>
      </w:r>
      <w:r w:rsidR="0040538F">
        <w:rPr>
          <w:rFonts w:ascii="Times New Roman" w:hAnsi="Times New Roman" w:cs="Times New Roman"/>
          <w:sz w:val="24"/>
          <w:szCs w:val="24"/>
        </w:rPr>
        <w:t>Director Tappia Infanger</w:t>
      </w:r>
      <w:r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40538F">
        <w:rPr>
          <w:rFonts w:ascii="Times New Roman" w:hAnsi="Times New Roman" w:cs="Times New Roman"/>
          <w:sz w:val="24"/>
          <w:szCs w:val="24"/>
        </w:rPr>
        <w:t>Board Treasurer Mike</w:t>
      </w:r>
      <w:r>
        <w:rPr>
          <w:rFonts w:ascii="Times New Roman" w:hAnsi="Times New Roman" w:cs="Times New Roman"/>
          <w:sz w:val="24"/>
          <w:szCs w:val="24"/>
        </w:rPr>
        <w:t xml:space="preserve"> Infanger </w:t>
      </w:r>
      <w:r w:rsidR="00BC0B34" w:rsidRPr="00686519">
        <w:rPr>
          <w:rFonts w:ascii="Times New Roman" w:hAnsi="Times New Roman" w:cs="Times New Roman"/>
          <w:sz w:val="24"/>
          <w:szCs w:val="24"/>
        </w:rPr>
        <w:t xml:space="preserve">to approve the </w:t>
      </w:r>
      <w:r w:rsidR="0040538F">
        <w:rPr>
          <w:rFonts w:ascii="Times New Roman" w:hAnsi="Times New Roman" w:cs="Times New Roman"/>
          <w:sz w:val="24"/>
          <w:szCs w:val="24"/>
        </w:rPr>
        <w:t>board meeting dates as the first Thursday of the month at 6:30 pm, and the posting sites to be at the school building and the school website</w:t>
      </w:r>
      <w:r w:rsidR="00686519" w:rsidRPr="00686519">
        <w:rPr>
          <w:rFonts w:ascii="Times New Roman" w:hAnsi="Times New Roman" w:cs="Times New Roman"/>
          <w:sz w:val="24"/>
          <w:szCs w:val="24"/>
        </w:rPr>
        <w:t>.  Motion carried una</w:t>
      </w:r>
      <w:r w:rsidR="00BC0B34" w:rsidRPr="00686519">
        <w:rPr>
          <w:rFonts w:ascii="Times New Roman" w:hAnsi="Times New Roman" w:cs="Times New Roman"/>
          <w:sz w:val="24"/>
          <w:szCs w:val="24"/>
        </w:rPr>
        <w:t xml:space="preserve">nimously. </w:t>
      </w:r>
    </w:p>
    <w:p w:rsidR="00D501AB" w:rsidRPr="00D501AB" w:rsidRDefault="00D501AB" w:rsidP="00D501A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215B3" w:rsidRDefault="0040538F" w:rsidP="00B02B05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ISBA Membership Renewal</w:t>
      </w:r>
      <w:r w:rsidR="00D501AB">
        <w:rPr>
          <w:rFonts w:ascii="Times New Roman" w:hAnsi="Times New Roman" w:cs="Times New Roman"/>
          <w:b/>
          <w:sz w:val="24"/>
          <w:szCs w:val="24"/>
        </w:rPr>
        <w:t>—</w:t>
      </w:r>
    </w:p>
    <w:p w:rsidR="00D501AB" w:rsidRPr="005215B3" w:rsidRDefault="005215B3" w:rsidP="005215B3">
      <w:pPr>
        <w:pStyle w:val="ListParagraph"/>
        <w:spacing w:line="240" w:lineRule="auto"/>
        <w:ind w:left="1080"/>
        <w:jc w:val="left"/>
        <w:rPr>
          <w:rFonts w:ascii="Times New Roman" w:hAnsi="Times New Roman" w:cs="Times New Roman"/>
          <w:sz w:val="24"/>
          <w:szCs w:val="24"/>
        </w:rPr>
      </w:pPr>
      <w:r w:rsidRPr="005215B3">
        <w:rPr>
          <w:rFonts w:ascii="Times New Roman" w:hAnsi="Times New Roman" w:cs="Times New Roman"/>
          <w:sz w:val="24"/>
          <w:szCs w:val="24"/>
        </w:rPr>
        <w:lastRenderedPageBreak/>
        <w:t xml:space="preserve">A motion is made by </w:t>
      </w:r>
      <w:r w:rsidR="0040538F">
        <w:rPr>
          <w:rFonts w:ascii="Times New Roman" w:hAnsi="Times New Roman" w:cs="Times New Roman"/>
          <w:sz w:val="24"/>
          <w:szCs w:val="24"/>
        </w:rPr>
        <w:t>Board Treasurer Infanger</w:t>
      </w:r>
      <w:r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40538F">
        <w:rPr>
          <w:rFonts w:ascii="Times New Roman" w:hAnsi="Times New Roman" w:cs="Times New Roman"/>
          <w:sz w:val="24"/>
          <w:szCs w:val="24"/>
        </w:rPr>
        <w:t>Board Secretary Sara Schofield</w:t>
      </w:r>
      <w:r w:rsidRPr="005215B3">
        <w:rPr>
          <w:rFonts w:ascii="Times New Roman" w:hAnsi="Times New Roman" w:cs="Times New Roman"/>
          <w:sz w:val="24"/>
          <w:szCs w:val="24"/>
        </w:rPr>
        <w:t xml:space="preserve"> to </w:t>
      </w:r>
      <w:r w:rsidR="0040538F">
        <w:rPr>
          <w:rFonts w:ascii="Times New Roman" w:hAnsi="Times New Roman" w:cs="Times New Roman"/>
          <w:sz w:val="24"/>
          <w:szCs w:val="24"/>
        </w:rPr>
        <w:t>approve the membership renewal for the ISBA for the 2014-2015 school year</w:t>
      </w:r>
      <w:r>
        <w:rPr>
          <w:rFonts w:ascii="Times New Roman" w:hAnsi="Times New Roman" w:cs="Times New Roman"/>
          <w:sz w:val="24"/>
          <w:szCs w:val="24"/>
        </w:rPr>
        <w:t>.  Motion carried unanimously.</w:t>
      </w:r>
    </w:p>
    <w:p w:rsidR="00D501AB" w:rsidRPr="00686519" w:rsidRDefault="00D501AB" w:rsidP="006865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1AB" w:rsidRDefault="0040538F" w:rsidP="00D501AB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Revised AHCS Certified Employee </w:t>
      </w:r>
      <w:r w:rsidR="001D53E0">
        <w:rPr>
          <w:rFonts w:ascii="Times New Roman" w:hAnsi="Times New Roman" w:cs="Times New Roman"/>
          <w:b/>
          <w:sz w:val="24"/>
          <w:szCs w:val="24"/>
        </w:rPr>
        <w:t>Pay scale</w:t>
      </w:r>
      <w:r w:rsidR="00D501AB">
        <w:rPr>
          <w:rFonts w:ascii="Times New Roman" w:hAnsi="Times New Roman" w:cs="Times New Roman"/>
          <w:b/>
          <w:sz w:val="24"/>
          <w:szCs w:val="24"/>
        </w:rPr>
        <w:t>—</w:t>
      </w:r>
    </w:p>
    <w:p w:rsidR="005215B3" w:rsidRPr="00E0228E" w:rsidRDefault="00E0228E" w:rsidP="005215B3">
      <w:pPr>
        <w:pStyle w:val="ListParagraph"/>
        <w:spacing w:line="240" w:lineRule="auto"/>
        <w:ind w:left="1080"/>
        <w:jc w:val="left"/>
        <w:rPr>
          <w:rFonts w:ascii="Times New Roman" w:hAnsi="Times New Roman" w:cs="Times New Roman"/>
          <w:sz w:val="24"/>
          <w:szCs w:val="24"/>
        </w:rPr>
      </w:pPr>
      <w:r w:rsidRPr="00E0228E">
        <w:rPr>
          <w:rFonts w:ascii="Times New Roman" w:hAnsi="Times New Roman" w:cs="Times New Roman"/>
          <w:sz w:val="24"/>
          <w:szCs w:val="24"/>
        </w:rPr>
        <w:t xml:space="preserve">A motion is made by </w:t>
      </w:r>
      <w:r w:rsidR="0040538F">
        <w:rPr>
          <w:rFonts w:ascii="Times New Roman" w:hAnsi="Times New Roman" w:cs="Times New Roman"/>
          <w:sz w:val="24"/>
          <w:szCs w:val="24"/>
        </w:rPr>
        <w:t>Board Secretary Sara Schofield</w:t>
      </w:r>
      <w:r w:rsidRPr="00E0228E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40538F">
        <w:rPr>
          <w:rFonts w:ascii="Times New Roman" w:hAnsi="Times New Roman" w:cs="Times New Roman"/>
          <w:sz w:val="24"/>
          <w:szCs w:val="24"/>
        </w:rPr>
        <w:t>Director Tappia</w:t>
      </w:r>
      <w:r w:rsidRPr="00E0228E">
        <w:rPr>
          <w:rFonts w:ascii="Times New Roman" w:hAnsi="Times New Roman" w:cs="Times New Roman"/>
          <w:sz w:val="24"/>
          <w:szCs w:val="24"/>
        </w:rPr>
        <w:t xml:space="preserve"> Infanger to </w:t>
      </w:r>
      <w:r w:rsidR="0040538F">
        <w:rPr>
          <w:rFonts w:ascii="Times New Roman" w:hAnsi="Times New Roman" w:cs="Times New Roman"/>
          <w:sz w:val="24"/>
          <w:szCs w:val="24"/>
        </w:rPr>
        <w:t xml:space="preserve">approve the new Certified Employee </w:t>
      </w:r>
      <w:r w:rsidR="001D53E0">
        <w:rPr>
          <w:rFonts w:ascii="Times New Roman" w:hAnsi="Times New Roman" w:cs="Times New Roman"/>
          <w:sz w:val="24"/>
          <w:szCs w:val="24"/>
        </w:rPr>
        <w:t>pay scale</w:t>
      </w:r>
      <w:r w:rsidRPr="00E0228E">
        <w:rPr>
          <w:rFonts w:ascii="Times New Roman" w:hAnsi="Times New Roman" w:cs="Times New Roman"/>
          <w:sz w:val="24"/>
          <w:szCs w:val="24"/>
        </w:rPr>
        <w:t xml:space="preserve">.  Motion carried unanimously. </w:t>
      </w:r>
    </w:p>
    <w:p w:rsidR="00D501AB" w:rsidRPr="00D501AB" w:rsidRDefault="00D501AB" w:rsidP="00D501A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501AB" w:rsidRDefault="0040538F" w:rsidP="00B02B05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Refinishing Wood Floors/Summer Maintenance Bid</w:t>
      </w:r>
      <w:r w:rsidR="00D501AB">
        <w:rPr>
          <w:rFonts w:ascii="Times New Roman" w:hAnsi="Times New Roman" w:cs="Times New Roman"/>
          <w:b/>
          <w:sz w:val="24"/>
          <w:szCs w:val="24"/>
        </w:rPr>
        <w:t>—</w:t>
      </w:r>
    </w:p>
    <w:p w:rsidR="00E0228E" w:rsidRPr="00E0228E" w:rsidRDefault="00E0228E" w:rsidP="00E0228E">
      <w:pPr>
        <w:pStyle w:val="ListParagraph"/>
        <w:spacing w:line="240" w:lineRule="auto"/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is made by </w:t>
      </w:r>
      <w:r w:rsidR="0040538F">
        <w:rPr>
          <w:rFonts w:ascii="Times New Roman" w:hAnsi="Times New Roman" w:cs="Times New Roman"/>
          <w:sz w:val="24"/>
          <w:szCs w:val="24"/>
        </w:rPr>
        <w:t>Board Treasurer Mike Infanger</w:t>
      </w:r>
      <w:r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40538F">
        <w:rPr>
          <w:rFonts w:ascii="Times New Roman" w:hAnsi="Times New Roman" w:cs="Times New Roman"/>
          <w:sz w:val="24"/>
          <w:szCs w:val="24"/>
        </w:rPr>
        <w:t>Director Tappia</w:t>
      </w:r>
      <w:r>
        <w:rPr>
          <w:rFonts w:ascii="Times New Roman" w:hAnsi="Times New Roman" w:cs="Times New Roman"/>
          <w:sz w:val="24"/>
          <w:szCs w:val="24"/>
        </w:rPr>
        <w:t xml:space="preserve"> Infanger to approve the </w:t>
      </w:r>
      <w:r w:rsidR="0040538F">
        <w:rPr>
          <w:rFonts w:ascii="Times New Roman" w:hAnsi="Times New Roman" w:cs="Times New Roman"/>
          <w:sz w:val="24"/>
          <w:szCs w:val="24"/>
        </w:rPr>
        <w:t>refinishing and summer maintenance bid for the summer</w:t>
      </w:r>
      <w:r w:rsidR="00861A25">
        <w:rPr>
          <w:rFonts w:ascii="Times New Roman" w:hAnsi="Times New Roman" w:cs="Times New Roman"/>
          <w:sz w:val="24"/>
          <w:szCs w:val="24"/>
        </w:rPr>
        <w:t xml:space="preserve"> and upcoming school year</w:t>
      </w:r>
      <w:r>
        <w:rPr>
          <w:rFonts w:ascii="Times New Roman" w:hAnsi="Times New Roman" w:cs="Times New Roman"/>
          <w:sz w:val="24"/>
          <w:szCs w:val="24"/>
        </w:rPr>
        <w:t>. Motion carried unanimously.</w:t>
      </w:r>
    </w:p>
    <w:p w:rsidR="00E0228E" w:rsidRPr="00861A25" w:rsidRDefault="00E0228E" w:rsidP="00861A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1AB" w:rsidRPr="00D501AB" w:rsidRDefault="00D501AB" w:rsidP="00D501AB">
      <w:pPr>
        <w:pStyle w:val="ListParagraph"/>
        <w:spacing w:line="240" w:lineRule="auto"/>
        <w:ind w:left="108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E5C02" w:rsidRDefault="004E5C02" w:rsidP="004E5C02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4E5C02">
        <w:rPr>
          <w:rFonts w:ascii="Times New Roman" w:hAnsi="Times New Roman" w:cs="Times New Roman"/>
          <w:b/>
          <w:sz w:val="24"/>
          <w:szCs w:val="24"/>
        </w:rPr>
        <w:t>Old Business: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501AB" w:rsidRDefault="00861A25" w:rsidP="00D501AB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Modular Building Report</w:t>
      </w:r>
      <w:r w:rsidR="00D501AB">
        <w:rPr>
          <w:rFonts w:ascii="Times New Roman" w:hAnsi="Times New Roman" w:cs="Times New Roman"/>
          <w:b/>
          <w:sz w:val="24"/>
          <w:szCs w:val="24"/>
        </w:rPr>
        <w:t>—</w:t>
      </w:r>
    </w:p>
    <w:p w:rsidR="00D46A57" w:rsidRDefault="00861A25" w:rsidP="00E0228E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Deby Infanger reports the status of the modular buildings and the expenses needed in preparation.  A motion is made by Board Secretary Sara Schofield and seconded by Board Treasurer Mike Infanger to approve the following approximate expenses for the modulars:</w:t>
      </w:r>
    </w:p>
    <w:p w:rsidR="00861A25" w:rsidRDefault="00861A25" w:rsidP="00E0228E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Technology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$5,000.00</w:t>
      </w:r>
    </w:p>
    <w:p w:rsidR="00861A25" w:rsidRDefault="00861A25" w:rsidP="00E0228E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Networking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$11,000.00</w:t>
      </w:r>
    </w:p>
    <w:p w:rsidR="00861A25" w:rsidRDefault="00861A25" w:rsidP="00E0228E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Skirting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$3,750.00</w:t>
      </w:r>
    </w:p>
    <w:p w:rsidR="00861A25" w:rsidRDefault="00861A25" w:rsidP="00E0228E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Carpeting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$5,000.00</w:t>
      </w:r>
    </w:p>
    <w:p w:rsidR="00861A25" w:rsidRDefault="00861A25" w:rsidP="00E0228E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Sidewalks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$7,400.00</w:t>
      </w:r>
    </w:p>
    <w:p w:rsidR="002F3D3F" w:rsidRPr="002F3D3F" w:rsidRDefault="002F3D3F" w:rsidP="002F3D3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Motion carried unanimously.</w:t>
      </w:r>
    </w:p>
    <w:p w:rsidR="00861A25" w:rsidRDefault="00861A25" w:rsidP="00E0228E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1A25" w:rsidRDefault="00861A25" w:rsidP="00861A25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is made by Board Secretary Sara Schofield and seconded by Director Tappia Infanger to approve the approximate expenses for the modulars:</w:t>
      </w:r>
    </w:p>
    <w:p w:rsidR="00861A25" w:rsidRDefault="00861A25" w:rsidP="00861A25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Painting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$5-7,000.00</w:t>
      </w:r>
    </w:p>
    <w:p w:rsidR="002F3D3F" w:rsidRDefault="002F3D3F" w:rsidP="00861A25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 unanimously.</w:t>
      </w:r>
    </w:p>
    <w:p w:rsidR="00861A25" w:rsidRDefault="00861A25" w:rsidP="00861A25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</w:p>
    <w:p w:rsidR="00861A25" w:rsidRDefault="00861A25" w:rsidP="00861A25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is made by Board Treasurer Mike Infanger and seconded by Board Secretary Sara Schofield and seconded by Director Tony Lima to approve the approximate expenses for the modulars:</w:t>
      </w:r>
    </w:p>
    <w:p w:rsidR="00861A25" w:rsidRDefault="00861A25" w:rsidP="00861A25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Electrical Services</w:t>
      </w:r>
      <w:r>
        <w:rPr>
          <w:rFonts w:ascii="Times New Roman" w:hAnsi="Times New Roman" w:cs="Times New Roman"/>
          <w:sz w:val="24"/>
          <w:szCs w:val="24"/>
        </w:rPr>
        <w:tab/>
        <w:t>$23,000.00</w:t>
      </w:r>
    </w:p>
    <w:p w:rsidR="002F3D3F" w:rsidRDefault="002F3D3F" w:rsidP="00861A25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 unanimously.</w:t>
      </w:r>
    </w:p>
    <w:p w:rsidR="00861A25" w:rsidRDefault="00861A25" w:rsidP="00861A25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</w:p>
    <w:p w:rsidR="00E0228E" w:rsidRPr="002F3D3F" w:rsidRDefault="00861A25" w:rsidP="002F3D3F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is made by Director Tony Lima and seconded by Board Secretary Sara Schofield to accept the loan terms of Doug Jansen for all the modular expenses.  </w:t>
      </w:r>
      <w:r w:rsidR="002F3D3F">
        <w:rPr>
          <w:rFonts w:ascii="Times New Roman" w:hAnsi="Times New Roman" w:cs="Times New Roman"/>
          <w:sz w:val="24"/>
          <w:szCs w:val="24"/>
        </w:rPr>
        <w:t>Motion carried unanimously.</w:t>
      </w:r>
    </w:p>
    <w:p w:rsidR="00D501AB" w:rsidRDefault="002F3D3F" w:rsidP="00D46A57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New Building Report</w:t>
      </w:r>
      <w:r w:rsidR="00D46A57">
        <w:rPr>
          <w:rFonts w:ascii="Times New Roman" w:hAnsi="Times New Roman" w:cs="Times New Roman"/>
          <w:b/>
          <w:sz w:val="24"/>
          <w:szCs w:val="24"/>
        </w:rPr>
        <w:t>—</w:t>
      </w:r>
    </w:p>
    <w:p w:rsidR="00030C8B" w:rsidRDefault="002F3D3F" w:rsidP="002F3D3F">
      <w:pPr>
        <w:pStyle w:val="ListParagraph"/>
        <w:ind w:left="108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Chairperson Deby Infanger states that we will tentatively move forward on procuring funding for the new building.  More details will be reported as they become available.</w:t>
      </w:r>
    </w:p>
    <w:p w:rsidR="00626BE0" w:rsidRDefault="00626BE0" w:rsidP="00030C8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26BE0" w:rsidRDefault="002F3D3F" w:rsidP="00030C8B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Financials</w:t>
      </w:r>
      <w:r w:rsidR="00626BE0" w:rsidRPr="00626BE0">
        <w:rPr>
          <w:rFonts w:ascii="Times New Roman" w:hAnsi="Times New Roman" w:cs="Times New Roman"/>
          <w:b/>
          <w:sz w:val="24"/>
          <w:szCs w:val="24"/>
        </w:rPr>
        <w:t>:</w:t>
      </w:r>
    </w:p>
    <w:p w:rsidR="00626BE0" w:rsidRPr="00626BE0" w:rsidRDefault="00626BE0" w:rsidP="00626BE0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D3F">
        <w:rPr>
          <w:rFonts w:ascii="Times New Roman" w:hAnsi="Times New Roman" w:cs="Times New Roman"/>
          <w:b/>
          <w:sz w:val="24"/>
          <w:szCs w:val="24"/>
        </w:rPr>
        <w:t>Bills and Payroll</w:t>
      </w:r>
      <w:r>
        <w:rPr>
          <w:rFonts w:ascii="Times New Roman" w:hAnsi="Times New Roman" w:cs="Times New Roman"/>
          <w:b/>
          <w:sz w:val="24"/>
          <w:szCs w:val="24"/>
        </w:rPr>
        <w:t>—</w:t>
      </w:r>
    </w:p>
    <w:p w:rsidR="006B11AE" w:rsidRDefault="00030C8B" w:rsidP="00626BE0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was made by Board </w:t>
      </w:r>
      <w:r w:rsidR="002F3D3F">
        <w:rPr>
          <w:rFonts w:ascii="Times New Roman" w:hAnsi="Times New Roman" w:cs="Times New Roman"/>
          <w:sz w:val="24"/>
          <w:szCs w:val="24"/>
        </w:rPr>
        <w:t>Treasurer Mike Infanger</w:t>
      </w:r>
      <w:r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2F3D3F">
        <w:rPr>
          <w:rFonts w:ascii="Times New Roman" w:hAnsi="Times New Roman" w:cs="Times New Roman"/>
          <w:sz w:val="24"/>
          <w:szCs w:val="24"/>
        </w:rPr>
        <w:t>Director Tappia Infanger to pay the bills and payroll as submitted to the board</w:t>
      </w:r>
      <w:r w:rsidR="00415909">
        <w:rPr>
          <w:rFonts w:ascii="Times New Roman" w:hAnsi="Times New Roman" w:cs="Times New Roman"/>
          <w:sz w:val="24"/>
          <w:szCs w:val="24"/>
        </w:rPr>
        <w:t>.</w:t>
      </w:r>
      <w:r w:rsidR="006B11AE">
        <w:rPr>
          <w:rFonts w:ascii="Times New Roman" w:hAnsi="Times New Roman" w:cs="Times New Roman"/>
          <w:sz w:val="24"/>
          <w:szCs w:val="24"/>
        </w:rPr>
        <w:t xml:space="preserve">  </w:t>
      </w:r>
      <w:r w:rsidR="000B4B6E">
        <w:rPr>
          <w:rFonts w:ascii="Times New Roman" w:hAnsi="Times New Roman" w:cs="Times New Roman"/>
          <w:sz w:val="24"/>
          <w:szCs w:val="24"/>
        </w:rPr>
        <w:t>Motion carried unanimously.</w:t>
      </w:r>
    </w:p>
    <w:p w:rsidR="000B4B6E" w:rsidRDefault="000B4B6E" w:rsidP="00030C8B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B11AE" w:rsidRDefault="006B11AE" w:rsidP="00030C8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B11AE">
        <w:rPr>
          <w:rFonts w:ascii="Times New Roman" w:hAnsi="Times New Roman" w:cs="Times New Roman"/>
          <w:b/>
          <w:sz w:val="24"/>
          <w:szCs w:val="24"/>
        </w:rPr>
        <w:t xml:space="preserve">Adjournment:  </w:t>
      </w:r>
    </w:p>
    <w:p w:rsidR="006B11AE" w:rsidRDefault="006B11AE" w:rsidP="00626BE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was made by </w:t>
      </w:r>
      <w:r w:rsidR="002F3D3F">
        <w:rPr>
          <w:rFonts w:ascii="Times New Roman" w:hAnsi="Times New Roman" w:cs="Times New Roman"/>
          <w:sz w:val="24"/>
          <w:szCs w:val="24"/>
        </w:rPr>
        <w:t>Director Tony Lima</w:t>
      </w:r>
      <w:r w:rsidR="00415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seconded by </w:t>
      </w:r>
      <w:r w:rsidR="002F3D3F">
        <w:rPr>
          <w:rFonts w:ascii="Times New Roman" w:hAnsi="Times New Roman" w:cs="Times New Roman"/>
          <w:sz w:val="24"/>
          <w:szCs w:val="24"/>
        </w:rPr>
        <w:t>Secretary Sara Schofield</w:t>
      </w:r>
      <w:r>
        <w:rPr>
          <w:rFonts w:ascii="Times New Roman" w:hAnsi="Times New Roman" w:cs="Times New Roman"/>
          <w:sz w:val="24"/>
          <w:szCs w:val="24"/>
        </w:rPr>
        <w:t xml:space="preserve"> to adjourn the meeting.  Motion carried unanimously.</w:t>
      </w:r>
    </w:p>
    <w:p w:rsidR="0044604E" w:rsidRDefault="0044604E" w:rsidP="00030C8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4604E" w:rsidRDefault="002F3D3F" w:rsidP="00030C8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7:58</w:t>
      </w:r>
      <w:r w:rsidR="0044604E">
        <w:rPr>
          <w:rFonts w:ascii="Times New Roman" w:hAnsi="Times New Roman" w:cs="Times New Roman"/>
          <w:sz w:val="24"/>
          <w:szCs w:val="24"/>
        </w:rPr>
        <w:t>pm</w:t>
      </w:r>
    </w:p>
    <w:p w:rsidR="006B11AE" w:rsidRDefault="006B11AE" w:rsidP="00030C8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B11AE" w:rsidRPr="006B11AE" w:rsidRDefault="006B11AE" w:rsidP="00030C8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B11AE">
        <w:rPr>
          <w:rFonts w:ascii="Times New Roman" w:hAnsi="Times New Roman" w:cs="Times New Roman"/>
          <w:b/>
          <w:sz w:val="24"/>
          <w:szCs w:val="24"/>
        </w:rPr>
        <w:t xml:space="preserve">Respectfully submitted,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11AE">
        <w:rPr>
          <w:rFonts w:ascii="Times New Roman" w:hAnsi="Times New Roman" w:cs="Times New Roman"/>
          <w:b/>
          <w:sz w:val="24"/>
          <w:szCs w:val="24"/>
        </w:rPr>
        <w:t>Approved,</w:t>
      </w:r>
    </w:p>
    <w:p w:rsidR="006B11AE" w:rsidRDefault="006B11AE" w:rsidP="00030C8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B11AE" w:rsidRDefault="006B11AE" w:rsidP="00030C8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6B11AE" w:rsidRDefault="006B11AE" w:rsidP="00030C8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Angela Lords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Deby Infanger</w:t>
      </w:r>
    </w:p>
    <w:p w:rsidR="006B11AE" w:rsidRDefault="006B11AE" w:rsidP="00030C8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Manager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Board Chairperson</w:t>
      </w:r>
    </w:p>
    <w:p w:rsidR="006B11AE" w:rsidRPr="006B11AE" w:rsidRDefault="006B11AE" w:rsidP="00030C8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30C8B" w:rsidRDefault="00030C8B" w:rsidP="00030C8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30C8B" w:rsidRPr="00030C8B" w:rsidRDefault="00030C8B" w:rsidP="00030C8B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030C8B" w:rsidRPr="00030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C3443"/>
    <w:multiLevelType w:val="hybridMultilevel"/>
    <w:tmpl w:val="6EC85FA8"/>
    <w:lvl w:ilvl="0" w:tplc="0B7E1F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DC3E14"/>
    <w:multiLevelType w:val="hybridMultilevel"/>
    <w:tmpl w:val="F95621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62572D"/>
    <w:multiLevelType w:val="hybridMultilevel"/>
    <w:tmpl w:val="7B443B7A"/>
    <w:lvl w:ilvl="0" w:tplc="1B5CEA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266D87"/>
    <w:multiLevelType w:val="hybridMultilevel"/>
    <w:tmpl w:val="8CF071A6"/>
    <w:lvl w:ilvl="0" w:tplc="C8004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742046"/>
    <w:multiLevelType w:val="hybridMultilevel"/>
    <w:tmpl w:val="619864F8"/>
    <w:lvl w:ilvl="0" w:tplc="71182B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4C"/>
    <w:rsid w:val="00030C8B"/>
    <w:rsid w:val="00091959"/>
    <w:rsid w:val="000B4B6E"/>
    <w:rsid w:val="001B2142"/>
    <w:rsid w:val="001D53E0"/>
    <w:rsid w:val="002F3D3F"/>
    <w:rsid w:val="003D2D4B"/>
    <w:rsid w:val="003F26F1"/>
    <w:rsid w:val="0040538F"/>
    <w:rsid w:val="00415909"/>
    <w:rsid w:val="004366B3"/>
    <w:rsid w:val="004376AF"/>
    <w:rsid w:val="0044604E"/>
    <w:rsid w:val="00477546"/>
    <w:rsid w:val="004E5C02"/>
    <w:rsid w:val="00516F62"/>
    <w:rsid w:val="005215B3"/>
    <w:rsid w:val="00537292"/>
    <w:rsid w:val="005E02ED"/>
    <w:rsid w:val="00626BE0"/>
    <w:rsid w:val="00644396"/>
    <w:rsid w:val="0066310F"/>
    <w:rsid w:val="00682FA1"/>
    <w:rsid w:val="00686519"/>
    <w:rsid w:val="006A29B6"/>
    <w:rsid w:val="006B11AE"/>
    <w:rsid w:val="006B1F66"/>
    <w:rsid w:val="006E660A"/>
    <w:rsid w:val="00703F75"/>
    <w:rsid w:val="00757D4C"/>
    <w:rsid w:val="008363ED"/>
    <w:rsid w:val="008438BD"/>
    <w:rsid w:val="00861A25"/>
    <w:rsid w:val="00884175"/>
    <w:rsid w:val="00891705"/>
    <w:rsid w:val="008C2D10"/>
    <w:rsid w:val="008E302F"/>
    <w:rsid w:val="008E4CCA"/>
    <w:rsid w:val="00975EE7"/>
    <w:rsid w:val="00AB42DC"/>
    <w:rsid w:val="00B33BB3"/>
    <w:rsid w:val="00B44B81"/>
    <w:rsid w:val="00B547C9"/>
    <w:rsid w:val="00BC0B34"/>
    <w:rsid w:val="00C82B05"/>
    <w:rsid w:val="00D32C44"/>
    <w:rsid w:val="00D46A57"/>
    <w:rsid w:val="00D501AB"/>
    <w:rsid w:val="00D50EE5"/>
    <w:rsid w:val="00DD2EC4"/>
    <w:rsid w:val="00E0228E"/>
    <w:rsid w:val="00F00154"/>
    <w:rsid w:val="00FA2D1B"/>
    <w:rsid w:val="00FD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9E488B-E13A-4520-9B19-053F3E2E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D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B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EFF5F-C3D0-4CA5-960B-C8B6D3C8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Angela Lords</cp:lastModifiedBy>
  <cp:revision>6</cp:revision>
  <cp:lastPrinted>2014-07-10T20:53:00Z</cp:lastPrinted>
  <dcterms:created xsi:type="dcterms:W3CDTF">2014-07-11T00:36:00Z</dcterms:created>
  <dcterms:modified xsi:type="dcterms:W3CDTF">2014-08-07T05:33:00Z</dcterms:modified>
</cp:coreProperties>
</file>